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13" w:rsidRPr="00750EE8" w:rsidRDefault="00A03613" w:rsidP="00750EE8">
      <w:pPr>
        <w:jc w:val="right"/>
        <w:rPr>
          <w:rFonts w:ascii="Arial" w:hAnsi="Arial" w:cs="Arial"/>
        </w:rPr>
      </w:pPr>
      <w:r w:rsidRPr="00750EE8">
        <w:rPr>
          <w:rFonts w:ascii="Arial" w:hAnsi="Arial" w:cs="Arial"/>
          <w:sz w:val="22"/>
        </w:rPr>
        <w:t xml:space="preserve">Załącznik Nr </w:t>
      </w:r>
      <w:r w:rsidR="001C53C1">
        <w:rPr>
          <w:rFonts w:ascii="Arial" w:hAnsi="Arial" w:cs="Arial"/>
          <w:sz w:val="22"/>
        </w:rPr>
        <w:t>1</w:t>
      </w:r>
      <w:r w:rsidRPr="00750EE8">
        <w:rPr>
          <w:rFonts w:ascii="Arial" w:hAnsi="Arial" w:cs="Arial"/>
          <w:sz w:val="20"/>
        </w:rPr>
        <w:t xml:space="preserve"> </w:t>
      </w:r>
    </w:p>
    <w:p w:rsidR="00A03613" w:rsidRPr="00750EE8" w:rsidRDefault="00552CBF" w:rsidP="006B2E82">
      <w:pPr>
        <w:spacing w:line="480" w:lineRule="auto"/>
        <w:jc w:val="center"/>
        <w:rPr>
          <w:rFonts w:ascii="Arial" w:hAnsi="Arial" w:cs="Arial"/>
          <w:b/>
        </w:rPr>
      </w:pPr>
      <w:r w:rsidRPr="00750EE8">
        <w:rPr>
          <w:rFonts w:ascii="Arial" w:hAnsi="Arial" w:cs="Arial"/>
          <w:b/>
        </w:rPr>
        <w:t>FORMULARZ OFERTOWY – BLOK NR</w:t>
      </w:r>
      <w:r w:rsidR="00CB44DA">
        <w:rPr>
          <w:rFonts w:ascii="Arial" w:hAnsi="Arial" w:cs="Arial"/>
          <w:b/>
        </w:rPr>
        <w:t xml:space="preserve"> 2</w:t>
      </w:r>
      <w:r w:rsidRPr="00750EE8">
        <w:rPr>
          <w:rFonts w:ascii="Arial" w:hAnsi="Arial" w:cs="Arial"/>
          <w:b/>
        </w:rPr>
        <w:t xml:space="preserve"> </w:t>
      </w:r>
    </w:p>
    <w:p w:rsidR="00A03613" w:rsidRPr="00750EE8" w:rsidRDefault="00552CBF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>Naz</w:t>
      </w:r>
      <w:r w:rsidR="006B2E82" w:rsidRPr="00750EE8">
        <w:rPr>
          <w:rFonts w:ascii="Arial" w:hAnsi="Arial" w:cs="Arial"/>
          <w:sz w:val="22"/>
        </w:rPr>
        <w:t>wa i adres wykonawcy …………………………………………………………………………………….</w:t>
      </w:r>
    </w:p>
    <w:p w:rsidR="006B2E82" w:rsidRPr="00750EE8" w:rsidRDefault="006B2E82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>NIP ……………………………………………………………………………………………………………….</w:t>
      </w:r>
    </w:p>
    <w:p w:rsidR="006B2E82" w:rsidRPr="00750EE8" w:rsidRDefault="006B2E82" w:rsidP="006B2E82">
      <w:pPr>
        <w:spacing w:line="480" w:lineRule="auto"/>
        <w:jc w:val="both"/>
        <w:rPr>
          <w:rFonts w:ascii="Arial" w:hAnsi="Arial" w:cs="Arial"/>
          <w:sz w:val="22"/>
          <w:vertAlign w:val="superscript"/>
        </w:rPr>
      </w:pPr>
      <w:r w:rsidRPr="00750EE8">
        <w:rPr>
          <w:rFonts w:ascii="Arial" w:hAnsi="Arial" w:cs="Arial"/>
          <w:sz w:val="22"/>
        </w:rPr>
        <w:t>E-mail ……………………………………………………………… tel. ………………………………………..</w:t>
      </w:r>
    </w:p>
    <w:p w:rsidR="00A03613" w:rsidRPr="00750EE8" w:rsidRDefault="00A03613" w:rsidP="00A03613">
      <w:pPr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 xml:space="preserve">Składając ofertę na </w:t>
      </w:r>
      <w:r w:rsidRPr="00750EE8">
        <w:rPr>
          <w:rFonts w:ascii="Arial" w:hAnsi="Arial" w:cs="Arial"/>
          <w:b/>
          <w:sz w:val="22"/>
        </w:rPr>
        <w:t xml:space="preserve">dostawę </w:t>
      </w:r>
      <w:r w:rsidR="00CB44DA">
        <w:rPr>
          <w:rFonts w:ascii="Arial" w:hAnsi="Arial" w:cs="Arial"/>
          <w:b/>
          <w:sz w:val="22"/>
        </w:rPr>
        <w:t>środków czystości</w:t>
      </w:r>
      <w:r w:rsidR="00BC061D">
        <w:rPr>
          <w:rFonts w:ascii="Arial" w:hAnsi="Arial" w:cs="Arial"/>
          <w:b/>
          <w:sz w:val="22"/>
        </w:rPr>
        <w:t xml:space="preserve"> </w:t>
      </w:r>
      <w:r w:rsidR="001C53C1">
        <w:rPr>
          <w:rFonts w:ascii="Arial" w:hAnsi="Arial" w:cs="Arial"/>
          <w:b/>
          <w:sz w:val="22"/>
        </w:rPr>
        <w:t xml:space="preserve"> </w:t>
      </w:r>
      <w:r w:rsidRPr="00750EE8">
        <w:rPr>
          <w:rFonts w:ascii="Arial" w:hAnsi="Arial" w:cs="Arial"/>
          <w:b/>
          <w:sz w:val="22"/>
        </w:rPr>
        <w:t>dla Ośrodka Szkoleń Specjalistycznych Straży Granicznej w Lubaniu</w:t>
      </w:r>
      <w:r w:rsidRPr="00750EE8">
        <w:rPr>
          <w:rFonts w:ascii="Arial" w:hAnsi="Arial" w:cs="Arial"/>
          <w:sz w:val="22"/>
        </w:rPr>
        <w:t xml:space="preserve"> oferuj</w:t>
      </w:r>
      <w:r w:rsidR="006B2E82" w:rsidRPr="00750EE8">
        <w:rPr>
          <w:rFonts w:ascii="Arial" w:hAnsi="Arial" w:cs="Arial"/>
          <w:sz w:val="22"/>
        </w:rPr>
        <w:t>ę</w:t>
      </w:r>
      <w:r w:rsidRPr="00750EE8">
        <w:rPr>
          <w:rFonts w:ascii="Arial" w:hAnsi="Arial" w:cs="Arial"/>
          <w:sz w:val="22"/>
        </w:rPr>
        <w:t xml:space="preserve"> realizacj</w:t>
      </w:r>
      <w:r w:rsidR="006B2E82" w:rsidRPr="00750EE8">
        <w:rPr>
          <w:rFonts w:ascii="Arial" w:hAnsi="Arial" w:cs="Arial"/>
          <w:sz w:val="22"/>
        </w:rPr>
        <w:t>ę</w:t>
      </w:r>
      <w:r w:rsidRPr="00750EE8">
        <w:rPr>
          <w:rFonts w:ascii="Arial" w:hAnsi="Arial" w:cs="Arial"/>
          <w:sz w:val="22"/>
        </w:rPr>
        <w:t xml:space="preserve"> zamówienia zgodnie z poniższymi cenami</w:t>
      </w:r>
      <w:r w:rsidR="009F5CB0" w:rsidRPr="00750EE8">
        <w:rPr>
          <w:rFonts w:ascii="Arial" w:hAnsi="Arial" w:cs="Arial"/>
          <w:sz w:val="22"/>
        </w:rPr>
        <w:t xml:space="preserve"> zawierającymi w sobie</w:t>
      </w:r>
      <w:r w:rsidR="006B2E82" w:rsidRPr="00750EE8">
        <w:rPr>
          <w:rFonts w:ascii="Arial" w:hAnsi="Arial" w:cs="Arial"/>
          <w:sz w:val="22"/>
        </w:rPr>
        <w:t xml:space="preserve"> m.in. koszty transportu, rozładunku i podatek VAT</w:t>
      </w:r>
      <w:r w:rsidRPr="00750EE8">
        <w:rPr>
          <w:rFonts w:ascii="Arial" w:hAnsi="Arial" w:cs="Arial"/>
          <w:sz w:val="22"/>
        </w:rPr>
        <w:t>:</w:t>
      </w:r>
    </w:p>
    <w:p w:rsidR="008F30D4" w:rsidRPr="00750EE8" w:rsidRDefault="008F30D4">
      <w:pPr>
        <w:rPr>
          <w:rFonts w:ascii="Arial" w:hAnsi="Arial" w:cs="Arial"/>
          <w:sz w:val="22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Tabela – Formularza ofertowego Blok 3 materiały elektryczne."/>
        <w:tblDescription w:val="Tabela umożliwiająca wystawienie oferty cenowej Zamawiającemu."/>
      </w:tblPr>
      <w:tblGrid>
        <w:gridCol w:w="426"/>
        <w:gridCol w:w="1417"/>
        <w:gridCol w:w="3260"/>
        <w:gridCol w:w="851"/>
        <w:gridCol w:w="850"/>
        <w:gridCol w:w="1276"/>
        <w:gridCol w:w="1559"/>
      </w:tblGrid>
      <w:tr w:rsidR="00DB4972" w:rsidRPr="00750EE8" w:rsidTr="00587211">
        <w:trPr>
          <w:cantSplit/>
          <w:tblHeader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proofErr w:type="spellStart"/>
            <w:r w:rsidRPr="00750EE8">
              <w:rPr>
                <w:rFonts w:ascii="Arial" w:hAnsi="Arial" w:cs="Arial"/>
                <w:b/>
                <w:i/>
                <w:sz w:val="22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Nazwa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Opis przedmiotu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J.m.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Ilość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Cena jednostkowa  brutto zł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W</w:t>
            </w:r>
            <w:r w:rsidR="00C77AEA" w:rsidRPr="00750EE8">
              <w:rPr>
                <w:rFonts w:ascii="Arial" w:hAnsi="Arial" w:cs="Arial"/>
                <w:b/>
                <w:i/>
                <w:sz w:val="22"/>
              </w:rPr>
              <w:t>artość brutto w zł</w:t>
            </w:r>
          </w:p>
          <w:p w:rsidR="00C77AEA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rubr.5 x rubr.6</w:t>
            </w:r>
          </w:p>
        </w:tc>
      </w:tr>
      <w:tr w:rsidR="00DB4972" w:rsidRPr="00750EE8" w:rsidTr="00587211">
        <w:trPr>
          <w:cantSplit/>
          <w:trHeight w:val="95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DB4972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7</w:t>
            </w:r>
          </w:p>
        </w:tc>
      </w:tr>
      <w:tr w:rsidR="00BE0592" w:rsidRPr="00750EE8" w:rsidTr="00DA3473">
        <w:trPr>
          <w:cantSplit/>
          <w:trHeight w:val="165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750EE8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750EE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592" w:rsidRPr="00115095" w:rsidRDefault="00CB44DA" w:rsidP="00BE059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Czyściwo włókninowe w listkach MERIDA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44DA" w:rsidRDefault="00CB44DA" w:rsidP="00CB44D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CB44DA">
              <w:rPr>
                <w:rFonts w:ascii="Arial" w:hAnsi="Arial" w:cs="Arial"/>
                <w:sz w:val="19"/>
                <w:szCs w:val="19"/>
              </w:rPr>
              <w:t>Białe</w:t>
            </w:r>
          </w:p>
          <w:p w:rsidR="00CB44DA" w:rsidRDefault="00CB44DA" w:rsidP="00CB44D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karton 100 szt. </w:t>
            </w:r>
          </w:p>
          <w:p w:rsidR="00CB44DA" w:rsidRPr="00CB44DA" w:rsidRDefault="00CB44DA" w:rsidP="00CB44D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MERIDA </w:t>
            </w:r>
            <w:r w:rsidRPr="00CB44DA">
              <w:rPr>
                <w:rFonts w:ascii="Arial" w:hAnsi="Arial" w:cs="Arial"/>
                <w:sz w:val="19"/>
                <w:szCs w:val="19"/>
              </w:rPr>
              <w:t>jednowarstwowe</w:t>
            </w:r>
          </w:p>
          <w:p w:rsidR="00CB44DA" w:rsidRPr="00CB44DA" w:rsidRDefault="00CB44DA" w:rsidP="00CB44D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CB44DA">
              <w:rPr>
                <w:rFonts w:ascii="Arial" w:hAnsi="Arial" w:cs="Arial"/>
                <w:sz w:val="19"/>
                <w:szCs w:val="19"/>
              </w:rPr>
              <w:t>wymiar listka 30 x 40 cm</w:t>
            </w:r>
          </w:p>
          <w:p w:rsidR="00CB44DA" w:rsidRPr="00CB44DA" w:rsidRDefault="00CB44DA" w:rsidP="00CB44D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CB44DA">
              <w:rPr>
                <w:rFonts w:ascii="Arial" w:hAnsi="Arial" w:cs="Arial"/>
                <w:sz w:val="19"/>
                <w:szCs w:val="19"/>
              </w:rPr>
              <w:t>skład: 70% wiskoza, 30% poliester</w:t>
            </w:r>
          </w:p>
          <w:p w:rsidR="00D050EF" w:rsidRPr="00115095" w:rsidRDefault="00CB44DA" w:rsidP="00CB44DA">
            <w:pPr>
              <w:pStyle w:val="Zawartotabeli"/>
              <w:snapToGrid w:val="0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CB44DA">
              <w:rPr>
                <w:rFonts w:ascii="Arial" w:hAnsi="Arial" w:cs="Arial"/>
                <w:sz w:val="19"/>
                <w:szCs w:val="19"/>
              </w:rPr>
              <w:t xml:space="preserve">opakowanie handlowe - karton zawierający 100 </w:t>
            </w:r>
            <w:proofErr w:type="spellStart"/>
            <w:r w:rsidRPr="00CB44DA">
              <w:rPr>
                <w:rFonts w:ascii="Arial" w:hAnsi="Arial" w:cs="Arial"/>
                <w:sz w:val="19"/>
                <w:szCs w:val="19"/>
              </w:rPr>
              <w:t>szt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B44DA">
              <w:rPr>
                <w:rFonts w:ascii="Arial" w:hAnsi="Arial" w:cs="Arial"/>
                <w:sz w:val="19"/>
                <w:szCs w:val="19"/>
              </w:rPr>
              <w:t xml:space="preserve"> listków czyściwa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592" w:rsidRPr="00115095" w:rsidRDefault="00CB44DA" w:rsidP="004F610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op</w:t>
            </w:r>
            <w:r w:rsidR="00F0525C" w:rsidRPr="0011509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115095" w:rsidRDefault="00BC061D" w:rsidP="00F0525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115095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BE0592" w:rsidRPr="00115095" w:rsidRDefault="00CB44DA" w:rsidP="00BE059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za 1 op.</w:t>
            </w:r>
            <w:r w:rsidR="00F0525C"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592" w:rsidRPr="00115095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9F5CB0">
        <w:trPr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750EE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C317CC" w:rsidP="0011509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KARCHER </w:t>
            </w:r>
            <w:r w:rsidR="00CB44DA" w:rsidRPr="00CB44DA">
              <w:rPr>
                <w:rFonts w:ascii="Arial" w:hAnsi="Arial" w:cs="Arial"/>
                <w:sz w:val="19"/>
                <w:szCs w:val="19"/>
              </w:rPr>
              <w:t>RM-519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Default="00CB44DA" w:rsidP="00E1003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CB44DA">
              <w:rPr>
                <w:rFonts w:ascii="Arial" w:hAnsi="Arial" w:cs="Arial"/>
                <w:sz w:val="19"/>
                <w:szCs w:val="19"/>
              </w:rPr>
              <w:t>Płyn do czyszczenia ekstrakcyjnego z formułą szybkiego schnięcia, przeznaczony do czyszc</w:t>
            </w:r>
            <w:r>
              <w:rPr>
                <w:rFonts w:ascii="Arial" w:hAnsi="Arial" w:cs="Arial"/>
                <w:sz w:val="19"/>
                <w:szCs w:val="19"/>
              </w:rPr>
              <w:t>zenia zachowawczego</w:t>
            </w:r>
            <w:r w:rsidRPr="00CB44DA">
              <w:rPr>
                <w:rFonts w:ascii="Arial" w:hAnsi="Arial" w:cs="Arial"/>
                <w:sz w:val="19"/>
                <w:szCs w:val="19"/>
              </w:rPr>
              <w:t xml:space="preserve"> dywanów, wykładzin, tapicerki, tapicerki samochodowej, etc.</w:t>
            </w:r>
          </w:p>
          <w:p w:rsidR="004214B8" w:rsidRPr="00115095" w:rsidRDefault="004214B8" w:rsidP="00E1003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Pojemność: 10</w:t>
            </w:r>
            <w:r w:rsidRPr="00517D9E">
              <w:rPr>
                <w:rFonts w:ascii="Arial" w:hAnsi="Arial" w:cs="Arial"/>
                <w:sz w:val="19"/>
                <w:szCs w:val="19"/>
              </w:rPr>
              <w:t>00 ml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4214B8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CB44DA">
        <w:trPr>
          <w:cantSplit/>
          <w:trHeight w:val="93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750EE8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517D9E" w:rsidP="00115095">
            <w:pPr>
              <w:rPr>
                <w:rFonts w:ascii="Arial" w:hAnsi="Arial" w:cs="Arial"/>
                <w:sz w:val="19"/>
                <w:szCs w:val="19"/>
              </w:rPr>
            </w:pPr>
            <w:r w:rsidRPr="00517D9E">
              <w:rPr>
                <w:rFonts w:ascii="Arial" w:hAnsi="Arial" w:cs="Arial"/>
                <w:sz w:val="19"/>
                <w:szCs w:val="19"/>
              </w:rPr>
              <w:t>Kij drewniany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0033" w:rsidRPr="00115095" w:rsidRDefault="00CB44DA" w:rsidP="00E1003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CB44DA">
              <w:rPr>
                <w:rFonts w:ascii="Arial" w:hAnsi="Arial" w:cs="Arial"/>
                <w:sz w:val="19"/>
                <w:szCs w:val="19"/>
              </w:rPr>
              <w:t>Kij drewniany do szczotki 150 cm z zakończeniem na gwint</w:t>
            </w:r>
            <w:r w:rsidR="00D73D9A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CB44DA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750EE8">
              <w:rPr>
                <w:rFonts w:ascii="Arial" w:hAnsi="Arial" w:cs="Arial"/>
                <w:sz w:val="20"/>
                <w:szCs w:val="22"/>
              </w:rPr>
              <w:t>4.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517D9E" w:rsidP="00E10033">
            <w:pPr>
              <w:rPr>
                <w:rFonts w:ascii="Arial" w:hAnsi="Arial" w:cs="Arial"/>
                <w:sz w:val="19"/>
                <w:szCs w:val="19"/>
              </w:rPr>
            </w:pPr>
            <w:r w:rsidRPr="00517D9E">
              <w:rPr>
                <w:rFonts w:ascii="Arial" w:hAnsi="Arial" w:cs="Arial"/>
                <w:sz w:val="19"/>
                <w:szCs w:val="19"/>
              </w:rPr>
              <w:t>SIDOLUX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17D9E" w:rsidRDefault="00517D9E" w:rsidP="006334D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17D9E">
              <w:rPr>
                <w:rFonts w:ascii="Arial" w:hAnsi="Arial" w:cs="Arial"/>
                <w:sz w:val="19"/>
                <w:szCs w:val="19"/>
              </w:rPr>
              <w:t xml:space="preserve">Emulsja </w:t>
            </w:r>
            <w:proofErr w:type="spellStart"/>
            <w:r w:rsidRPr="00517D9E">
              <w:rPr>
                <w:rFonts w:ascii="Arial" w:hAnsi="Arial" w:cs="Arial"/>
                <w:sz w:val="19"/>
                <w:szCs w:val="19"/>
              </w:rPr>
              <w:t>samopołyskowa</w:t>
            </w:r>
            <w:proofErr w:type="spellEnd"/>
            <w:r w:rsidRPr="00517D9E">
              <w:rPr>
                <w:rFonts w:ascii="Arial" w:hAnsi="Arial" w:cs="Arial"/>
                <w:sz w:val="19"/>
                <w:szCs w:val="19"/>
              </w:rPr>
              <w:t xml:space="preserve">  do paneli ,  SIDOLUX  środek do nabłyszczania powierzchni o właściwościach  antypoślizgowych.</w:t>
            </w:r>
            <w:r w:rsidR="00D73D9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6334DF" w:rsidRPr="00115095" w:rsidRDefault="00517D9E" w:rsidP="006334D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17D9E">
              <w:rPr>
                <w:rFonts w:ascii="Arial" w:hAnsi="Arial" w:cs="Arial"/>
                <w:sz w:val="19"/>
                <w:szCs w:val="19"/>
              </w:rPr>
              <w:t>Pojemność: 500 ml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517D9E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5B80" w:rsidRPr="001F5B80" w:rsidRDefault="001F5B80" w:rsidP="001F5B80">
            <w:pPr>
              <w:rPr>
                <w:rFonts w:ascii="Arial" w:hAnsi="Arial" w:cs="Arial"/>
                <w:sz w:val="19"/>
                <w:szCs w:val="19"/>
              </w:rPr>
            </w:pPr>
          </w:p>
          <w:p w:rsidR="00115095" w:rsidRPr="00115095" w:rsidRDefault="001F5B80" w:rsidP="001F5B80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F5B80">
              <w:rPr>
                <w:rFonts w:ascii="Arial" w:hAnsi="Arial" w:cs="Arial"/>
                <w:sz w:val="19"/>
                <w:szCs w:val="19"/>
              </w:rPr>
              <w:t>Domestos</w:t>
            </w:r>
            <w:proofErr w:type="spellEnd"/>
            <w:r w:rsidRPr="001F5B80">
              <w:rPr>
                <w:rFonts w:ascii="Arial" w:hAnsi="Arial" w:cs="Arial"/>
                <w:sz w:val="19"/>
                <w:szCs w:val="19"/>
              </w:rPr>
              <w:t xml:space="preserve"> Professional Sani 4In1 Płyn Do Łazienek 750Ml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214B8" w:rsidRDefault="004214B8" w:rsidP="004214B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Do </w:t>
            </w:r>
            <w:r w:rsidR="001F5B80" w:rsidRPr="001F5B80">
              <w:rPr>
                <w:rFonts w:ascii="Arial" w:hAnsi="Arial" w:cs="Arial"/>
                <w:sz w:val="19"/>
                <w:szCs w:val="19"/>
              </w:rPr>
              <w:t>dezynfekcji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="001F5B80" w:rsidRPr="001F5B80">
              <w:rPr>
                <w:rFonts w:ascii="Arial" w:hAnsi="Arial" w:cs="Arial"/>
                <w:sz w:val="19"/>
                <w:szCs w:val="19"/>
              </w:rPr>
              <w:t xml:space="preserve"> czyszczenia odkamieniania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="001F5B80" w:rsidRPr="001F5B80">
              <w:rPr>
                <w:rFonts w:ascii="Arial" w:hAnsi="Arial" w:cs="Arial"/>
                <w:sz w:val="19"/>
                <w:szCs w:val="19"/>
              </w:rPr>
              <w:t xml:space="preserve"> dezodory</w:t>
            </w:r>
            <w:r>
              <w:rPr>
                <w:rFonts w:ascii="Arial" w:hAnsi="Arial" w:cs="Arial"/>
                <w:sz w:val="19"/>
                <w:szCs w:val="19"/>
              </w:rPr>
              <w:t>zacji powierzchni łazienkowych,</w:t>
            </w:r>
            <w:r w:rsidR="001F5B80" w:rsidRPr="001F5B8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214B8" w:rsidRDefault="001F5B80" w:rsidP="004214B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F5B80">
              <w:rPr>
                <w:rFonts w:ascii="Arial" w:hAnsi="Arial" w:cs="Arial"/>
                <w:sz w:val="19"/>
                <w:szCs w:val="19"/>
              </w:rPr>
              <w:t>Preparat zabija</w:t>
            </w:r>
            <w:r w:rsidR="004214B8">
              <w:rPr>
                <w:rFonts w:ascii="Arial" w:hAnsi="Arial" w:cs="Arial"/>
                <w:sz w:val="19"/>
                <w:szCs w:val="19"/>
              </w:rPr>
              <w:t xml:space="preserve"> aż 99.99% wirusów otoczkowych </w:t>
            </w:r>
            <w:r w:rsidRPr="001F5B80">
              <w:rPr>
                <w:rFonts w:ascii="Arial" w:hAnsi="Arial" w:cs="Arial"/>
                <w:sz w:val="19"/>
                <w:szCs w:val="19"/>
              </w:rPr>
              <w:t xml:space="preserve"> w tym </w:t>
            </w:r>
            <w:proofErr w:type="spellStart"/>
            <w:r w:rsidRPr="001F5B80">
              <w:rPr>
                <w:rFonts w:ascii="Arial" w:hAnsi="Arial" w:cs="Arial"/>
                <w:sz w:val="19"/>
                <w:szCs w:val="19"/>
              </w:rPr>
              <w:t>ko</w:t>
            </w:r>
            <w:r w:rsidR="00D73D9A">
              <w:rPr>
                <w:rFonts w:ascii="Arial" w:hAnsi="Arial" w:cs="Arial"/>
                <w:sz w:val="19"/>
                <w:szCs w:val="19"/>
              </w:rPr>
              <w:t>ronawirusów</w:t>
            </w:r>
            <w:proofErr w:type="spellEnd"/>
            <w:r w:rsidR="004214B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73D9A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A1467A" w:rsidRPr="00115095" w:rsidRDefault="004214B8" w:rsidP="004214B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opakowanie 750 ml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4214B8" w:rsidP="004214B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200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  <w:r w:rsidRPr="00750EE8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4214B8" w:rsidP="0011509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Szczotka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4214B8" w:rsidP="006334D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Szczotka do </w:t>
            </w:r>
            <w:r w:rsidRPr="004214B8">
              <w:rPr>
                <w:rFonts w:ascii="Arial" w:hAnsi="Arial" w:cs="Arial"/>
                <w:sz w:val="19"/>
                <w:szCs w:val="19"/>
              </w:rPr>
              <w:t>zamiatani</w:t>
            </w:r>
            <w:r>
              <w:rPr>
                <w:rFonts w:ascii="Arial" w:hAnsi="Arial" w:cs="Arial"/>
                <w:sz w:val="19"/>
                <w:szCs w:val="19"/>
              </w:rPr>
              <w:t xml:space="preserve">a w obudowie drewnianej  </w:t>
            </w:r>
            <w:r w:rsidRPr="004214B8">
              <w:rPr>
                <w:rFonts w:ascii="Arial" w:hAnsi="Arial" w:cs="Arial"/>
                <w:sz w:val="19"/>
                <w:szCs w:val="19"/>
              </w:rPr>
              <w:t>na gwint szer. 30 cm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4214B8" w:rsidP="000F3A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DA3473">
        <w:trPr>
          <w:cantSplit/>
          <w:trHeight w:val="66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C27E83" w:rsidP="0011509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KRET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A3473" w:rsidRPr="00115095" w:rsidRDefault="00C27E83" w:rsidP="00D73D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C27E83">
              <w:rPr>
                <w:rFonts w:ascii="Arial" w:hAnsi="Arial" w:cs="Arial"/>
                <w:sz w:val="19"/>
                <w:szCs w:val="19"/>
              </w:rPr>
              <w:t>KRET Granulki do udrożniania rur -</w:t>
            </w:r>
            <w:r w:rsidR="00D73D9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27E83">
              <w:rPr>
                <w:rFonts w:ascii="Arial" w:hAnsi="Arial" w:cs="Arial"/>
                <w:sz w:val="19"/>
                <w:szCs w:val="19"/>
              </w:rPr>
              <w:t>środek do chemicznego udrożniania rur i syf</w:t>
            </w:r>
            <w:r w:rsidR="00D73D9A">
              <w:rPr>
                <w:rFonts w:ascii="Arial" w:hAnsi="Arial" w:cs="Arial"/>
                <w:sz w:val="19"/>
                <w:szCs w:val="19"/>
              </w:rPr>
              <w:t>onów w instalacjach kanalizacyjnych</w:t>
            </w:r>
            <w:r w:rsidRPr="00C27E83">
              <w:rPr>
                <w:rFonts w:ascii="Arial" w:hAnsi="Arial" w:cs="Arial"/>
                <w:sz w:val="19"/>
                <w:szCs w:val="19"/>
              </w:rPr>
              <w:t>. Pojemność 400 g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6334DF" w:rsidP="006334D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C27E8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3473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A3473" w:rsidRDefault="00DA3473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A3473" w:rsidRPr="006334DF" w:rsidRDefault="00C34C8E" w:rsidP="0011509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AJAX płyn do mycia podłóg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A3473" w:rsidRPr="006334DF" w:rsidRDefault="00C34C8E" w:rsidP="006334D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C34C8E">
              <w:rPr>
                <w:rFonts w:ascii="Arial" w:hAnsi="Arial" w:cs="Arial"/>
                <w:sz w:val="19"/>
                <w:szCs w:val="19"/>
              </w:rPr>
              <w:t>Uniwersalny płyn do mycia – koncentrat-żel, przeznaczony do czyszczenia i codziennej pielęgnacji wszelkiego rodzaju rożnych powierzchni podłóg i zmywalnych posadzek, o przyjemnym, nieduszącym zapac</w:t>
            </w:r>
            <w:r>
              <w:rPr>
                <w:rFonts w:ascii="Arial" w:hAnsi="Arial" w:cs="Arial"/>
                <w:sz w:val="19"/>
                <w:szCs w:val="19"/>
              </w:rPr>
              <w:t>hu, w opak. o poj. 1000 ml  AJAX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A3473" w:rsidRPr="00115095" w:rsidRDefault="00DA3473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3473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A3473" w:rsidRDefault="00AE6391" w:rsidP="006334D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A3473" w:rsidRPr="00115095" w:rsidRDefault="00DA3473" w:rsidP="00DA347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DA3473" w:rsidRPr="00115095" w:rsidRDefault="00DA3473" w:rsidP="00DA347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A3473" w:rsidRPr="00115095" w:rsidRDefault="00DA3473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6391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6391" w:rsidRDefault="00BC061D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6391" w:rsidRDefault="00BC061D" w:rsidP="0011509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MELT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6391" w:rsidRPr="00AE6391" w:rsidRDefault="00AE6391" w:rsidP="00AE6391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BC061D" w:rsidRDefault="00AE6391" w:rsidP="00AE6391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AE6391">
              <w:rPr>
                <w:rFonts w:ascii="Arial" w:hAnsi="Arial" w:cs="Arial"/>
                <w:sz w:val="19"/>
                <w:szCs w:val="19"/>
              </w:rPr>
              <w:t xml:space="preserve">Środek Do Udrażniania Rur Kanalizacyjnych </w:t>
            </w:r>
            <w:proofErr w:type="spellStart"/>
            <w:r w:rsidRPr="00AE6391">
              <w:rPr>
                <w:rFonts w:ascii="Arial" w:hAnsi="Arial" w:cs="Arial"/>
                <w:sz w:val="19"/>
                <w:szCs w:val="19"/>
              </w:rPr>
              <w:t>Melt</w:t>
            </w:r>
            <w:proofErr w:type="spellEnd"/>
            <w:r w:rsidRPr="00AE639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E6391" w:rsidRPr="00C34C8E" w:rsidRDefault="00BC061D" w:rsidP="00AE6391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Poj.</w:t>
            </w:r>
            <w:r w:rsidR="00AE6391" w:rsidRPr="00AE6391">
              <w:rPr>
                <w:rFonts w:ascii="Arial" w:hAnsi="Arial" w:cs="Arial"/>
                <w:sz w:val="19"/>
                <w:szCs w:val="19"/>
              </w:rPr>
              <w:t>750ml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6391" w:rsidRPr="00DA3473" w:rsidRDefault="00BC061D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6391" w:rsidRDefault="00BC061D" w:rsidP="006334D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61D" w:rsidRPr="00BC061D" w:rsidRDefault="00BC061D" w:rsidP="00BC061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BC061D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AE6391" w:rsidRPr="00115095" w:rsidRDefault="00BC061D" w:rsidP="00BC061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BC061D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6391" w:rsidRPr="00115095" w:rsidRDefault="00AE6391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7DF0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7DF0" w:rsidRDefault="00AE7DF0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7DF0" w:rsidRDefault="00AE7DF0" w:rsidP="0011509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Worki na śmieci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7DF0" w:rsidRPr="00AE6391" w:rsidRDefault="00AE7DF0" w:rsidP="00AE6391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AE7DF0">
              <w:rPr>
                <w:rFonts w:ascii="Arial" w:hAnsi="Arial" w:cs="Arial"/>
                <w:sz w:val="19"/>
                <w:szCs w:val="19"/>
              </w:rPr>
              <w:t>Worki na śmieci 60 x 80 cm ( 60 l)  do  pakowania odpadów sanitarnych i śmieci, wytrzym</w:t>
            </w:r>
            <w:r>
              <w:rPr>
                <w:rFonts w:ascii="Arial" w:hAnsi="Arial" w:cs="Arial"/>
                <w:sz w:val="19"/>
                <w:szCs w:val="19"/>
              </w:rPr>
              <w:t>ałe, z folii L</w:t>
            </w:r>
            <w:r w:rsidRPr="00AE7DF0">
              <w:rPr>
                <w:rFonts w:ascii="Arial" w:hAnsi="Arial" w:cs="Arial"/>
                <w:sz w:val="19"/>
                <w:szCs w:val="19"/>
              </w:rPr>
              <w:t xml:space="preserve">DPE, opakowanie 1 rolka   A -50 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7DF0" w:rsidRDefault="00AE7DF0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op.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7DF0" w:rsidRDefault="00AE7DF0" w:rsidP="006334D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7DF0" w:rsidRPr="00AE7DF0" w:rsidRDefault="00AE7DF0" w:rsidP="00AE7DF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AE7DF0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AE7DF0" w:rsidRPr="00BC061D" w:rsidRDefault="00AE7DF0" w:rsidP="00AE7DF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bscript"/>
              </w:rPr>
              <w:t>za 1 op</w:t>
            </w:r>
            <w:r w:rsidRPr="00AE7DF0">
              <w:rPr>
                <w:rFonts w:ascii="Arial" w:hAnsi="Arial" w:cs="Arial"/>
                <w:sz w:val="19"/>
                <w:szCs w:val="19"/>
                <w:vertAlign w:val="subscript"/>
              </w:rPr>
              <w:t>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7DF0" w:rsidRPr="00115095" w:rsidRDefault="00AE7DF0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587211">
        <w:trPr>
          <w:cantSplit/>
          <w:trHeight w:val="2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0EE8">
              <w:rPr>
                <w:rFonts w:ascii="Arial" w:hAnsi="Arial" w:cs="Arial"/>
                <w:b/>
                <w:sz w:val="22"/>
                <w:szCs w:val="22"/>
              </w:rPr>
              <w:t>RAZEM WARTOŚĆ BRUTTO ZA CAŁOŚĆ  ZAMÓWIENIA</w:t>
            </w:r>
          </w:p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0E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5887" w:rsidRDefault="00195887" w:rsidP="00195887">
      <w:pPr>
        <w:jc w:val="both"/>
        <w:rPr>
          <w:rFonts w:ascii="Arial" w:hAnsi="Arial" w:cs="Arial"/>
          <w:sz w:val="20"/>
          <w:szCs w:val="22"/>
        </w:rPr>
      </w:pPr>
    </w:p>
    <w:p w:rsidR="007D3CAC" w:rsidRPr="00AE7DF0" w:rsidRDefault="00195887" w:rsidP="00195887">
      <w:pPr>
        <w:jc w:val="both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Warunki zamówienia:</w:t>
      </w:r>
    </w:p>
    <w:p w:rsidR="000F4C52" w:rsidRPr="00AE7DF0" w:rsidRDefault="006958DB" w:rsidP="000F4C52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Termin wykonania zamówienia do </w:t>
      </w:r>
      <w:r w:rsidR="002D7A12" w:rsidRPr="00AE7DF0">
        <w:rPr>
          <w:rFonts w:ascii="Arial" w:hAnsi="Arial" w:cs="Arial"/>
          <w:b/>
          <w:sz w:val="20"/>
          <w:szCs w:val="20"/>
        </w:rPr>
        <w:t>06</w:t>
      </w:r>
      <w:r w:rsidRPr="00AE7DF0">
        <w:rPr>
          <w:rFonts w:ascii="Arial" w:hAnsi="Arial" w:cs="Arial"/>
          <w:b/>
          <w:sz w:val="20"/>
          <w:szCs w:val="20"/>
        </w:rPr>
        <w:t>.</w:t>
      </w:r>
      <w:r w:rsidR="00F26084" w:rsidRPr="00AE7DF0">
        <w:rPr>
          <w:rFonts w:ascii="Arial" w:hAnsi="Arial" w:cs="Arial"/>
          <w:b/>
          <w:sz w:val="20"/>
          <w:szCs w:val="20"/>
        </w:rPr>
        <w:t>12</w:t>
      </w:r>
      <w:r w:rsidR="002A0520" w:rsidRPr="00AE7DF0">
        <w:rPr>
          <w:rFonts w:ascii="Arial" w:hAnsi="Arial" w:cs="Arial"/>
          <w:b/>
          <w:sz w:val="20"/>
          <w:szCs w:val="20"/>
        </w:rPr>
        <w:t>.2024</w:t>
      </w:r>
      <w:r w:rsidR="00F26084" w:rsidRPr="00AE7DF0">
        <w:rPr>
          <w:rFonts w:ascii="Arial" w:hAnsi="Arial" w:cs="Arial"/>
          <w:b/>
          <w:sz w:val="20"/>
          <w:szCs w:val="20"/>
        </w:rPr>
        <w:t xml:space="preserve"> </w:t>
      </w:r>
      <w:r w:rsidRPr="00AE7DF0">
        <w:rPr>
          <w:rFonts w:ascii="Arial" w:hAnsi="Arial" w:cs="Arial"/>
          <w:b/>
          <w:sz w:val="20"/>
          <w:szCs w:val="20"/>
        </w:rPr>
        <w:t>r.</w:t>
      </w:r>
    </w:p>
    <w:p w:rsidR="002A0520" w:rsidRPr="00AE7DF0" w:rsidRDefault="000F4C52" w:rsidP="000F4C52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Równoważność: Jeżeli w dokumentach zamówienia wskazano znaki towarowe, patenty lub pochodzenie, źródło lub szczególny proces, który charakteryzuje produkty lub usługi dostarczane przez konkretnego Wykonawcę i mogłoby to doprowadzić do uprzywilejowania lub wyeliminowania niektórych Wykonawców lub </w:t>
      </w:r>
      <w:bookmarkStart w:id="0" w:name="_GoBack"/>
      <w:bookmarkEnd w:id="0"/>
      <w:r w:rsidRPr="00AE7DF0">
        <w:rPr>
          <w:rFonts w:ascii="Arial" w:hAnsi="Arial" w:cs="Arial"/>
          <w:sz w:val="20"/>
          <w:szCs w:val="20"/>
        </w:rPr>
        <w:t>produktów, Zamawiający dopuszcza zastosowanie przez Wykonawcę rozwiązań równoważnych w stosunku do opisanych w dokumentach zamówienia, pod warunkiem, że będą one posiadały co najmniej takie same lub lepsze parametry wydajności lub funkcjonalności, parametry jakościowe i cechy użytkowe oraz nie obniżą standardów określonych w dokumentach zamówienia. W takim przypadku wykonawca, zobowiązany jest złożyć wraz z ofertą opis rozwiązań (materiałów i produktów) równoważnych oraz wykazać, że spełniają one wymagania określone przez zamawiającego.</w:t>
      </w:r>
    </w:p>
    <w:p w:rsidR="006958DB" w:rsidRPr="00AE7DF0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Przedmiot umowy winien być fabrycznie nowy, nieużywany, wolnym od wad materiałowych, wad fizycznych, wad robocizny lub jakiejkolwiek innej wady technicznej i technologicznej oraz odpowiadający normą jakościowym</w:t>
      </w:r>
      <w:r w:rsidR="00750EE8" w:rsidRPr="00AE7DF0">
        <w:rPr>
          <w:rFonts w:ascii="Arial" w:hAnsi="Arial" w:cs="Arial"/>
          <w:sz w:val="20"/>
          <w:szCs w:val="20"/>
        </w:rPr>
        <w:t xml:space="preserve"> </w:t>
      </w:r>
      <w:r w:rsidRPr="00AE7DF0">
        <w:rPr>
          <w:rFonts w:ascii="Arial" w:hAnsi="Arial" w:cs="Arial"/>
          <w:sz w:val="20"/>
          <w:szCs w:val="20"/>
        </w:rPr>
        <w:t xml:space="preserve">i ilościowym,  z okresem przydatności do użycia nie krótszym niż min. 24 miesiące.  </w:t>
      </w:r>
    </w:p>
    <w:p w:rsidR="006958DB" w:rsidRPr="00AE7DF0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Oświadczam, iż zapoznałem się i akceptuję warunki dotyczące realizacji przedmiotu zamówienia przedstawione w zapytaniu ofertowym.</w:t>
      </w:r>
    </w:p>
    <w:p w:rsidR="005B1CCB" w:rsidRPr="00AE7DF0" w:rsidRDefault="006958DB" w:rsidP="005B1CC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Oświadczam, że nie podlegam wykluczeniu z postępowania na podstawie art. 7 ust. 1 ustawy z</w:t>
      </w:r>
      <w:r w:rsidR="00752B2E" w:rsidRPr="00AE7DF0">
        <w:rPr>
          <w:rFonts w:ascii="Arial" w:hAnsi="Arial" w:cs="Arial"/>
          <w:sz w:val="20"/>
          <w:szCs w:val="20"/>
        </w:rPr>
        <w:t> </w:t>
      </w:r>
      <w:r w:rsidRPr="00AE7DF0">
        <w:rPr>
          <w:rFonts w:ascii="Arial" w:hAnsi="Arial" w:cs="Arial"/>
          <w:sz w:val="20"/>
          <w:szCs w:val="20"/>
        </w:rPr>
        <w:t xml:space="preserve"> dnia 13 kwietnia 2022r. o szczególnych rozwiązaniach w zakresie przeciwdziałania wspieraniu agresji na Ukrainę oraz służących ochronie bezpieczeństwa narodowego</w:t>
      </w:r>
      <w:r w:rsidR="005B1CCB" w:rsidRPr="00AE7DF0">
        <w:rPr>
          <w:rFonts w:ascii="Arial" w:hAnsi="Arial" w:cs="Arial"/>
          <w:sz w:val="20"/>
          <w:szCs w:val="20"/>
        </w:rPr>
        <w:t>.</w:t>
      </w:r>
    </w:p>
    <w:p w:rsidR="005B1CCB" w:rsidRPr="00AE7DF0" w:rsidRDefault="005B1CCB" w:rsidP="005B1CC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umowy/zlecenia/zamówienia: </w:t>
      </w:r>
    </w:p>
    <w:p w:rsidR="005B1CCB" w:rsidRPr="00AE7DF0" w:rsidRDefault="005B1CCB" w:rsidP="00D73D9A">
      <w:pPr>
        <w:ind w:left="284"/>
        <w:jc w:val="both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</w:t>
      </w:r>
      <w:r w:rsidR="00D73D9A">
        <w:rPr>
          <w:rFonts w:ascii="Arial" w:hAnsi="Arial" w:cs="Arial"/>
          <w:sz w:val="20"/>
          <w:szCs w:val="20"/>
        </w:rPr>
        <w:t xml:space="preserve"> </w:t>
      </w:r>
      <w:r w:rsidRPr="00AE7DF0">
        <w:rPr>
          <w:rFonts w:ascii="Arial" w:hAnsi="Arial" w:cs="Arial"/>
          <w:sz w:val="20"/>
          <w:szCs w:val="20"/>
        </w:rPr>
        <w:t xml:space="preserve">(w przypadku czynnych podatników VAT - rachunek bankowy znajdujący się na tzw. "białej liście    </w:t>
      </w:r>
    </w:p>
    <w:p w:rsidR="005B1CCB" w:rsidRPr="00AE7DF0" w:rsidRDefault="005B1CCB" w:rsidP="005B1CCB">
      <w:pPr>
        <w:jc w:val="both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     podatników VAT")</w:t>
      </w:r>
    </w:p>
    <w:p w:rsidR="00D2301F" w:rsidRPr="00AE7DF0" w:rsidRDefault="00D2301F" w:rsidP="005B1CCB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6334DF" w:rsidRPr="00AE7DF0" w:rsidRDefault="006334DF" w:rsidP="005B1CCB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2301F" w:rsidRPr="00AE7DF0" w:rsidRDefault="00D2301F" w:rsidP="00D2301F">
      <w:pPr>
        <w:ind w:left="66"/>
        <w:jc w:val="both"/>
        <w:rPr>
          <w:rFonts w:ascii="Arial" w:hAnsi="Arial" w:cs="Arial"/>
          <w:sz w:val="20"/>
          <w:szCs w:val="20"/>
        </w:rPr>
      </w:pPr>
    </w:p>
    <w:p w:rsidR="00D2301F" w:rsidRDefault="00D2301F" w:rsidP="00D2301F">
      <w:pPr>
        <w:jc w:val="both"/>
        <w:rPr>
          <w:rFonts w:ascii="Arial" w:hAnsi="Arial" w:cs="Arial"/>
          <w:sz w:val="18"/>
          <w:szCs w:val="22"/>
        </w:rPr>
      </w:pPr>
      <w:r w:rsidRPr="00750EE8">
        <w:rPr>
          <w:rFonts w:ascii="Arial" w:hAnsi="Arial" w:cs="Arial"/>
          <w:sz w:val="18"/>
          <w:szCs w:val="22"/>
        </w:rPr>
        <w:t xml:space="preserve"> </w:t>
      </w:r>
      <w:r w:rsidR="00CD58E0" w:rsidRPr="00750EE8">
        <w:rPr>
          <w:rFonts w:ascii="Arial" w:hAnsi="Arial" w:cs="Arial"/>
          <w:sz w:val="18"/>
          <w:szCs w:val="22"/>
        </w:rPr>
        <w:t>…….…………..…………, dn. ………………</w:t>
      </w:r>
      <w:r w:rsidR="00CD58E0" w:rsidRPr="00750EE8">
        <w:rPr>
          <w:rFonts w:ascii="Arial" w:hAnsi="Arial" w:cs="Arial"/>
          <w:sz w:val="18"/>
          <w:szCs w:val="22"/>
        </w:rPr>
        <w:tab/>
      </w:r>
      <w:r w:rsidR="00CD58E0" w:rsidRPr="00750EE8">
        <w:rPr>
          <w:rFonts w:ascii="Arial" w:hAnsi="Arial" w:cs="Arial"/>
          <w:sz w:val="18"/>
          <w:szCs w:val="22"/>
        </w:rPr>
        <w:tab/>
      </w:r>
      <w:r w:rsidR="00CD58E0" w:rsidRPr="00750EE8"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4B024D" w:rsidRDefault="005B1CCB" w:rsidP="00D2301F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</w:t>
      </w:r>
      <w:r w:rsidR="00CD58E0" w:rsidRPr="00750EE8">
        <w:rPr>
          <w:rFonts w:ascii="Arial" w:hAnsi="Arial" w:cs="Arial"/>
          <w:sz w:val="18"/>
          <w:szCs w:val="22"/>
        </w:rPr>
        <w:t>miejscowość</w:t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  <w:t xml:space="preserve"> </w:t>
      </w:r>
      <w:r w:rsidR="00D2301F">
        <w:rPr>
          <w:rFonts w:ascii="Arial" w:hAnsi="Arial" w:cs="Arial"/>
          <w:sz w:val="18"/>
          <w:szCs w:val="22"/>
        </w:rPr>
        <w:tab/>
        <w:t xml:space="preserve">         </w:t>
      </w:r>
      <w:r w:rsidR="00CD58E0" w:rsidRPr="00750EE8">
        <w:rPr>
          <w:rFonts w:ascii="Arial" w:hAnsi="Arial" w:cs="Arial"/>
          <w:sz w:val="18"/>
          <w:szCs w:val="22"/>
        </w:rPr>
        <w:t>podpis osoby uprawnionej</w:t>
      </w:r>
    </w:p>
    <w:p w:rsidR="005B1CCB" w:rsidRDefault="005B1CCB" w:rsidP="00D2301F">
      <w:pPr>
        <w:jc w:val="both"/>
        <w:rPr>
          <w:rFonts w:ascii="Arial" w:hAnsi="Arial" w:cs="Arial"/>
          <w:sz w:val="18"/>
          <w:szCs w:val="22"/>
        </w:rPr>
      </w:pPr>
    </w:p>
    <w:p w:rsidR="005B1CCB" w:rsidRDefault="005B1CCB" w:rsidP="00D2301F">
      <w:pPr>
        <w:jc w:val="both"/>
        <w:rPr>
          <w:rFonts w:ascii="Arial" w:hAnsi="Arial" w:cs="Arial"/>
          <w:sz w:val="18"/>
          <w:szCs w:val="22"/>
        </w:rPr>
      </w:pPr>
    </w:p>
    <w:p w:rsidR="005B1CCB" w:rsidRDefault="005B1CCB" w:rsidP="00D2301F">
      <w:pPr>
        <w:jc w:val="both"/>
        <w:rPr>
          <w:rFonts w:ascii="Arial" w:hAnsi="Arial" w:cs="Arial"/>
          <w:sz w:val="18"/>
          <w:szCs w:val="22"/>
        </w:rPr>
      </w:pPr>
    </w:p>
    <w:p w:rsidR="005B1CCB" w:rsidRDefault="005B1CCB" w:rsidP="00D2301F">
      <w:pPr>
        <w:jc w:val="both"/>
        <w:rPr>
          <w:rFonts w:ascii="Arial" w:hAnsi="Arial" w:cs="Arial"/>
          <w:sz w:val="18"/>
          <w:szCs w:val="22"/>
        </w:rPr>
      </w:pPr>
    </w:p>
    <w:p w:rsidR="005B1CCB" w:rsidRDefault="005B1CCB" w:rsidP="00D2301F">
      <w:pPr>
        <w:jc w:val="both"/>
        <w:rPr>
          <w:rFonts w:ascii="Arial" w:hAnsi="Arial" w:cs="Arial"/>
          <w:sz w:val="18"/>
          <w:szCs w:val="22"/>
        </w:rPr>
      </w:pPr>
    </w:p>
    <w:p w:rsidR="005B1CCB" w:rsidRDefault="005B1CCB" w:rsidP="00D2301F">
      <w:pPr>
        <w:jc w:val="both"/>
        <w:rPr>
          <w:rFonts w:ascii="Arial" w:hAnsi="Arial" w:cs="Arial"/>
          <w:sz w:val="18"/>
          <w:szCs w:val="22"/>
        </w:rPr>
      </w:pPr>
    </w:p>
    <w:p w:rsidR="005B1CCB" w:rsidRDefault="005B1CCB" w:rsidP="00D2301F">
      <w:pPr>
        <w:jc w:val="both"/>
        <w:rPr>
          <w:rFonts w:ascii="Arial" w:hAnsi="Arial" w:cs="Arial"/>
          <w:sz w:val="18"/>
          <w:szCs w:val="22"/>
        </w:rPr>
      </w:pPr>
    </w:p>
    <w:p w:rsidR="005B1CCB" w:rsidRDefault="005B1CCB" w:rsidP="00D2301F">
      <w:pPr>
        <w:jc w:val="both"/>
        <w:rPr>
          <w:rFonts w:ascii="Arial" w:hAnsi="Arial" w:cs="Arial"/>
          <w:sz w:val="18"/>
          <w:szCs w:val="22"/>
        </w:rPr>
      </w:pPr>
    </w:p>
    <w:sectPr w:rsidR="005B1CCB">
      <w:footnotePr>
        <w:pos w:val="beneathText"/>
      </w:footnotePr>
      <w:pgSz w:w="11905" w:h="16837"/>
      <w:pgMar w:top="986" w:right="1066" w:bottom="930" w:left="107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2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18E13565"/>
    <w:multiLevelType w:val="multilevel"/>
    <w:tmpl w:val="63B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55A14"/>
    <w:multiLevelType w:val="multilevel"/>
    <w:tmpl w:val="FDE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57AF5"/>
    <w:multiLevelType w:val="hybridMultilevel"/>
    <w:tmpl w:val="C65666BC"/>
    <w:lvl w:ilvl="0" w:tplc="91D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4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8C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EF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D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06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A6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1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C5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4751F87"/>
    <w:multiLevelType w:val="hybridMultilevel"/>
    <w:tmpl w:val="503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D5F56"/>
    <w:multiLevelType w:val="hybridMultilevel"/>
    <w:tmpl w:val="3C001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0B6C"/>
    <w:multiLevelType w:val="multilevel"/>
    <w:tmpl w:val="D72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950F5"/>
    <w:multiLevelType w:val="multilevel"/>
    <w:tmpl w:val="42D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9326F"/>
    <w:multiLevelType w:val="multilevel"/>
    <w:tmpl w:val="348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10A32"/>
    <w:multiLevelType w:val="multilevel"/>
    <w:tmpl w:val="A3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000C7"/>
    <w:multiLevelType w:val="multilevel"/>
    <w:tmpl w:val="023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4E"/>
    <w:rsid w:val="0002158D"/>
    <w:rsid w:val="00054908"/>
    <w:rsid w:val="00072499"/>
    <w:rsid w:val="00084627"/>
    <w:rsid w:val="00093AEE"/>
    <w:rsid w:val="000A5E27"/>
    <w:rsid w:val="000B0500"/>
    <w:rsid w:val="000C3CA9"/>
    <w:rsid w:val="000C527E"/>
    <w:rsid w:val="000C74D0"/>
    <w:rsid w:val="000C7750"/>
    <w:rsid w:val="000F3AA6"/>
    <w:rsid w:val="000F4C52"/>
    <w:rsid w:val="000F69C3"/>
    <w:rsid w:val="00115095"/>
    <w:rsid w:val="00123244"/>
    <w:rsid w:val="001367DD"/>
    <w:rsid w:val="00142560"/>
    <w:rsid w:val="00161487"/>
    <w:rsid w:val="00195887"/>
    <w:rsid w:val="00197691"/>
    <w:rsid w:val="001A37E5"/>
    <w:rsid w:val="001B2DFF"/>
    <w:rsid w:val="001C53C1"/>
    <w:rsid w:val="001D6831"/>
    <w:rsid w:val="001E3B2C"/>
    <w:rsid w:val="001F5B80"/>
    <w:rsid w:val="00204C53"/>
    <w:rsid w:val="00213FD9"/>
    <w:rsid w:val="002227CF"/>
    <w:rsid w:val="00231121"/>
    <w:rsid w:val="00245514"/>
    <w:rsid w:val="00246C34"/>
    <w:rsid w:val="00263A6D"/>
    <w:rsid w:val="00277EC1"/>
    <w:rsid w:val="002A0520"/>
    <w:rsid w:val="002C0820"/>
    <w:rsid w:val="002D7A12"/>
    <w:rsid w:val="002E2E2C"/>
    <w:rsid w:val="002F1F41"/>
    <w:rsid w:val="002F7134"/>
    <w:rsid w:val="00300AFC"/>
    <w:rsid w:val="003235EE"/>
    <w:rsid w:val="00342826"/>
    <w:rsid w:val="00344E11"/>
    <w:rsid w:val="00355328"/>
    <w:rsid w:val="00357DE5"/>
    <w:rsid w:val="00360522"/>
    <w:rsid w:val="00362AB9"/>
    <w:rsid w:val="00365838"/>
    <w:rsid w:val="00367051"/>
    <w:rsid w:val="0037366B"/>
    <w:rsid w:val="003736B7"/>
    <w:rsid w:val="0038057A"/>
    <w:rsid w:val="00394EB8"/>
    <w:rsid w:val="003D10B9"/>
    <w:rsid w:val="003D54B8"/>
    <w:rsid w:val="003F6F61"/>
    <w:rsid w:val="00407709"/>
    <w:rsid w:val="0041217B"/>
    <w:rsid w:val="00415D1A"/>
    <w:rsid w:val="00417A30"/>
    <w:rsid w:val="004214B8"/>
    <w:rsid w:val="00430CE8"/>
    <w:rsid w:val="00450B60"/>
    <w:rsid w:val="004544F4"/>
    <w:rsid w:val="00457727"/>
    <w:rsid w:val="004805BC"/>
    <w:rsid w:val="0048076F"/>
    <w:rsid w:val="004862F2"/>
    <w:rsid w:val="00491CDF"/>
    <w:rsid w:val="004B024D"/>
    <w:rsid w:val="004C0161"/>
    <w:rsid w:val="004C3014"/>
    <w:rsid w:val="004D0EDE"/>
    <w:rsid w:val="004D560D"/>
    <w:rsid w:val="004F0286"/>
    <w:rsid w:val="004F6101"/>
    <w:rsid w:val="00514105"/>
    <w:rsid w:val="005154BD"/>
    <w:rsid w:val="00517D9E"/>
    <w:rsid w:val="00530446"/>
    <w:rsid w:val="005368E0"/>
    <w:rsid w:val="00537CB5"/>
    <w:rsid w:val="005411B8"/>
    <w:rsid w:val="0054441D"/>
    <w:rsid w:val="00547355"/>
    <w:rsid w:val="00547C23"/>
    <w:rsid w:val="00552CBF"/>
    <w:rsid w:val="00557BFB"/>
    <w:rsid w:val="00565D3F"/>
    <w:rsid w:val="00587211"/>
    <w:rsid w:val="00591E06"/>
    <w:rsid w:val="00593775"/>
    <w:rsid w:val="00594897"/>
    <w:rsid w:val="005A7C9B"/>
    <w:rsid w:val="005B1CCB"/>
    <w:rsid w:val="005B76D2"/>
    <w:rsid w:val="005D01CB"/>
    <w:rsid w:val="005D4DAB"/>
    <w:rsid w:val="005F032B"/>
    <w:rsid w:val="005F5866"/>
    <w:rsid w:val="005F603A"/>
    <w:rsid w:val="00607AB3"/>
    <w:rsid w:val="00623D3F"/>
    <w:rsid w:val="00633370"/>
    <w:rsid w:val="006334DF"/>
    <w:rsid w:val="00634177"/>
    <w:rsid w:val="00640AF4"/>
    <w:rsid w:val="00642091"/>
    <w:rsid w:val="0064665A"/>
    <w:rsid w:val="006565A3"/>
    <w:rsid w:val="00657EC5"/>
    <w:rsid w:val="00665D68"/>
    <w:rsid w:val="0066785C"/>
    <w:rsid w:val="0069206C"/>
    <w:rsid w:val="006958DB"/>
    <w:rsid w:val="006B2E82"/>
    <w:rsid w:val="006B608A"/>
    <w:rsid w:val="0070056B"/>
    <w:rsid w:val="00750EE8"/>
    <w:rsid w:val="00752B2E"/>
    <w:rsid w:val="00752BE7"/>
    <w:rsid w:val="007530D0"/>
    <w:rsid w:val="00766448"/>
    <w:rsid w:val="00766BBD"/>
    <w:rsid w:val="00776D53"/>
    <w:rsid w:val="0078101A"/>
    <w:rsid w:val="007A27A6"/>
    <w:rsid w:val="007C34CA"/>
    <w:rsid w:val="007C4ADC"/>
    <w:rsid w:val="007D3CAC"/>
    <w:rsid w:val="007D7E68"/>
    <w:rsid w:val="007F3B82"/>
    <w:rsid w:val="008021AC"/>
    <w:rsid w:val="00802890"/>
    <w:rsid w:val="008161A6"/>
    <w:rsid w:val="00816521"/>
    <w:rsid w:val="008270C2"/>
    <w:rsid w:val="0083371F"/>
    <w:rsid w:val="00840881"/>
    <w:rsid w:val="008577F0"/>
    <w:rsid w:val="00867DB3"/>
    <w:rsid w:val="008868A0"/>
    <w:rsid w:val="00891685"/>
    <w:rsid w:val="00896692"/>
    <w:rsid w:val="008A0486"/>
    <w:rsid w:val="008B3157"/>
    <w:rsid w:val="008B697C"/>
    <w:rsid w:val="008D578D"/>
    <w:rsid w:val="008E2C95"/>
    <w:rsid w:val="008F30D4"/>
    <w:rsid w:val="00902BD2"/>
    <w:rsid w:val="00906F4A"/>
    <w:rsid w:val="00915729"/>
    <w:rsid w:val="00926473"/>
    <w:rsid w:val="00926F1C"/>
    <w:rsid w:val="00941FF2"/>
    <w:rsid w:val="00943D82"/>
    <w:rsid w:val="00947835"/>
    <w:rsid w:val="00957391"/>
    <w:rsid w:val="009772B3"/>
    <w:rsid w:val="00986D0D"/>
    <w:rsid w:val="00991B32"/>
    <w:rsid w:val="009A794C"/>
    <w:rsid w:val="009B6CF6"/>
    <w:rsid w:val="009B77FD"/>
    <w:rsid w:val="009D2F66"/>
    <w:rsid w:val="009D384F"/>
    <w:rsid w:val="009F5CB0"/>
    <w:rsid w:val="00A03613"/>
    <w:rsid w:val="00A1467A"/>
    <w:rsid w:val="00A1716D"/>
    <w:rsid w:val="00A31FEC"/>
    <w:rsid w:val="00A375F8"/>
    <w:rsid w:val="00A42C12"/>
    <w:rsid w:val="00A57BB8"/>
    <w:rsid w:val="00A64BF8"/>
    <w:rsid w:val="00A84E95"/>
    <w:rsid w:val="00AA0F26"/>
    <w:rsid w:val="00AA1678"/>
    <w:rsid w:val="00AB5CA9"/>
    <w:rsid w:val="00AC2D58"/>
    <w:rsid w:val="00AC6FBF"/>
    <w:rsid w:val="00AD1080"/>
    <w:rsid w:val="00AD66B7"/>
    <w:rsid w:val="00AE4476"/>
    <w:rsid w:val="00AE6391"/>
    <w:rsid w:val="00AE7DF0"/>
    <w:rsid w:val="00B04046"/>
    <w:rsid w:val="00B55225"/>
    <w:rsid w:val="00B55B45"/>
    <w:rsid w:val="00B57A59"/>
    <w:rsid w:val="00B71CCC"/>
    <w:rsid w:val="00B8006F"/>
    <w:rsid w:val="00B87974"/>
    <w:rsid w:val="00B96C1F"/>
    <w:rsid w:val="00BB4804"/>
    <w:rsid w:val="00BC061D"/>
    <w:rsid w:val="00BC2F77"/>
    <w:rsid w:val="00BE0592"/>
    <w:rsid w:val="00BE71A3"/>
    <w:rsid w:val="00BF1CB6"/>
    <w:rsid w:val="00C27D73"/>
    <w:rsid w:val="00C27E83"/>
    <w:rsid w:val="00C317CC"/>
    <w:rsid w:val="00C34C8E"/>
    <w:rsid w:val="00C40C85"/>
    <w:rsid w:val="00C77AEA"/>
    <w:rsid w:val="00C825C6"/>
    <w:rsid w:val="00C83E0E"/>
    <w:rsid w:val="00C912FD"/>
    <w:rsid w:val="00CA0949"/>
    <w:rsid w:val="00CA1FF0"/>
    <w:rsid w:val="00CB44DA"/>
    <w:rsid w:val="00CB6987"/>
    <w:rsid w:val="00CD58E0"/>
    <w:rsid w:val="00CE1D9E"/>
    <w:rsid w:val="00CE31C8"/>
    <w:rsid w:val="00CE47A6"/>
    <w:rsid w:val="00CF7857"/>
    <w:rsid w:val="00D00DEB"/>
    <w:rsid w:val="00D050EF"/>
    <w:rsid w:val="00D13E76"/>
    <w:rsid w:val="00D2297B"/>
    <w:rsid w:val="00D2301F"/>
    <w:rsid w:val="00D45578"/>
    <w:rsid w:val="00D51AD9"/>
    <w:rsid w:val="00D53A1C"/>
    <w:rsid w:val="00D558D8"/>
    <w:rsid w:val="00D63594"/>
    <w:rsid w:val="00D7336C"/>
    <w:rsid w:val="00D73D9A"/>
    <w:rsid w:val="00D73E9A"/>
    <w:rsid w:val="00D86726"/>
    <w:rsid w:val="00D87A46"/>
    <w:rsid w:val="00D9684E"/>
    <w:rsid w:val="00DA3473"/>
    <w:rsid w:val="00DB4972"/>
    <w:rsid w:val="00DB6D5B"/>
    <w:rsid w:val="00E10033"/>
    <w:rsid w:val="00E11FF0"/>
    <w:rsid w:val="00E16CCB"/>
    <w:rsid w:val="00E31A98"/>
    <w:rsid w:val="00E47388"/>
    <w:rsid w:val="00E63A67"/>
    <w:rsid w:val="00E75352"/>
    <w:rsid w:val="00E86A5E"/>
    <w:rsid w:val="00E87A3D"/>
    <w:rsid w:val="00EA008F"/>
    <w:rsid w:val="00EA14C8"/>
    <w:rsid w:val="00EC4A02"/>
    <w:rsid w:val="00EC514B"/>
    <w:rsid w:val="00EC53FD"/>
    <w:rsid w:val="00EE301C"/>
    <w:rsid w:val="00F0525C"/>
    <w:rsid w:val="00F12687"/>
    <w:rsid w:val="00F26084"/>
    <w:rsid w:val="00F47DEF"/>
    <w:rsid w:val="00F51C3B"/>
    <w:rsid w:val="00F52DE9"/>
    <w:rsid w:val="00F53004"/>
    <w:rsid w:val="00F919A2"/>
    <w:rsid w:val="00F91F2A"/>
    <w:rsid w:val="00F92545"/>
    <w:rsid w:val="00FC7870"/>
    <w:rsid w:val="00FD38D9"/>
    <w:rsid w:val="00FD6FE9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7596"/>
  <w15:chartTrackingRefBased/>
  <w15:docId w15:val="{FEC1EA1D-4C65-439B-B70B-4E3E2E1B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6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14C8"/>
    <w:pPr>
      <w:widowControl/>
      <w:suppressAutoHyphens w:val="0"/>
      <w:outlineLvl w:val="1"/>
    </w:pPr>
    <w:rPr>
      <w:rFonts w:eastAsia="Times New Roman" w:cs="Times New Roman"/>
      <w:b/>
      <w:bCs/>
      <w:color w:val="66666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58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Zawartotabeli">
    <w:name w:val="Zawartość tabeli"/>
    <w:basedOn w:val="Normalny"/>
    <w:pPr>
      <w:suppressLineNumbers/>
      <w:jc w:val="center"/>
      <w:textAlignment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Nagwek2Znak">
    <w:name w:val="Nagłówek 2 Znak"/>
    <w:link w:val="Nagwek2"/>
    <w:uiPriority w:val="9"/>
    <w:rsid w:val="00EA14C8"/>
    <w:rPr>
      <w:b/>
      <w:bCs/>
      <w:color w:val="666666"/>
      <w:sz w:val="24"/>
      <w:szCs w:val="24"/>
    </w:rPr>
  </w:style>
  <w:style w:type="character" w:styleId="Pogrubienie">
    <w:name w:val="Strong"/>
    <w:uiPriority w:val="22"/>
    <w:qFormat/>
    <w:rsid w:val="00EA14C8"/>
    <w:rPr>
      <w:b/>
      <w:bCs/>
    </w:rPr>
  </w:style>
  <w:style w:type="paragraph" w:styleId="NormalnyWeb">
    <w:name w:val="Normal (Web)"/>
    <w:basedOn w:val="Normalny"/>
    <w:uiPriority w:val="99"/>
    <w:unhideWhenUsed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small">
    <w:name w:val="small"/>
    <w:basedOn w:val="Normalny"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gwek3Znak">
    <w:name w:val="Nagłówek 3 Znak"/>
    <w:link w:val="Nagwek3"/>
    <w:uiPriority w:val="9"/>
    <w:rsid w:val="00D558D8"/>
    <w:rPr>
      <w:rFonts w:ascii="Cambria" w:eastAsia="Times New Roman" w:hAnsi="Cambria" w:cs="Times New Roman"/>
      <w:b/>
      <w:bCs/>
      <w:color w:val="000000"/>
      <w:sz w:val="26"/>
      <w:szCs w:val="26"/>
      <w:lang w:eastAsia="en-US" w:bidi="en-US"/>
    </w:rPr>
  </w:style>
  <w:style w:type="paragraph" w:customStyle="1" w:styleId="desc">
    <w:name w:val="desc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mark">
    <w:name w:val="mark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wigacja1">
    <w:name w:val="nawigacja1"/>
    <w:rsid w:val="00906F4A"/>
    <w:rPr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E27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781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0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101A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0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01A"/>
    <w:rPr>
      <w:rFonts w:eastAsia="Lucida Sans Unicode" w:cs="Tahoma"/>
      <w:b/>
      <w:bCs/>
      <w:color w:val="000000"/>
      <w:lang w:eastAsia="en-US" w:bidi="en-US"/>
    </w:rPr>
  </w:style>
  <w:style w:type="character" w:customStyle="1" w:styleId="Nagwek1Znak">
    <w:name w:val="Nagłówek 1 Znak"/>
    <w:link w:val="Nagwek1"/>
    <w:uiPriority w:val="9"/>
    <w:rsid w:val="003736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 w:bidi="en-US"/>
    </w:rPr>
  </w:style>
  <w:style w:type="character" w:customStyle="1" w:styleId="sh-dstrunc-txt">
    <w:name w:val="sh-ds__trunc-txt"/>
    <w:rsid w:val="00344E11"/>
  </w:style>
  <w:style w:type="character" w:styleId="Hipercze">
    <w:name w:val="Hyperlink"/>
    <w:uiPriority w:val="99"/>
    <w:unhideWhenUsed/>
    <w:rsid w:val="001E3B2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F4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910">
                  <w:marLeft w:val="0"/>
                  <w:marRight w:val="16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9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4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3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040">
          <w:marLeft w:val="0"/>
          <w:marRight w:val="0"/>
          <w:marTop w:val="0"/>
          <w:marBottom w:val="0"/>
          <w:divBdr>
            <w:top w:val="single" w:sz="2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</w:div>
      </w:divsChild>
    </w:div>
    <w:div w:id="587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3" w:color="CACACA"/>
                                <w:right w:val="none" w:sz="0" w:space="0" w:color="auto"/>
                              </w:divBdr>
                              <w:divsChild>
                                <w:div w:id="19017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8DC6-CC5E-4AB9-8708-EDD0D0EC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Herdzik Krystyna</dc:creator>
  <cp:keywords/>
  <cp:lastModifiedBy>Herdzik Krystyna</cp:lastModifiedBy>
  <cp:revision>6</cp:revision>
  <cp:lastPrinted>2024-11-12T10:39:00Z</cp:lastPrinted>
  <dcterms:created xsi:type="dcterms:W3CDTF">2024-11-12T09:48:00Z</dcterms:created>
  <dcterms:modified xsi:type="dcterms:W3CDTF">2024-11-12T10:39:00Z</dcterms:modified>
</cp:coreProperties>
</file>