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D22" w:rsidRDefault="006B142D" w:rsidP="00941D2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75A30">
        <w:rPr>
          <w:rFonts w:ascii="Arial" w:hAnsi="Arial" w:cs="Arial"/>
          <w:sz w:val="22"/>
          <w:szCs w:val="22"/>
        </w:rPr>
        <w:t xml:space="preserve">Załącznik nr </w:t>
      </w:r>
      <w:r w:rsidR="006473C6">
        <w:rPr>
          <w:rFonts w:ascii="Arial" w:hAnsi="Arial" w:cs="Arial"/>
          <w:sz w:val="22"/>
          <w:szCs w:val="22"/>
        </w:rPr>
        <w:t>8</w:t>
      </w:r>
      <w:r w:rsidR="00941D22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41D22" w:rsidRPr="006005F5" w:rsidRDefault="00941D22" w:rsidP="00941D22">
      <w:pPr>
        <w:jc w:val="right"/>
        <w:rPr>
          <w:rFonts w:ascii="Arial" w:hAnsi="Arial" w:cs="Arial"/>
          <w:b/>
          <w:sz w:val="22"/>
          <w:szCs w:val="22"/>
        </w:rPr>
      </w:pPr>
    </w:p>
    <w:p w:rsidR="003D2460" w:rsidRDefault="003D2460" w:rsidP="00941D22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6"/>
          <w:szCs w:val="26"/>
        </w:rPr>
      </w:pPr>
    </w:p>
    <w:p w:rsidR="00941D22" w:rsidRPr="00DE0740" w:rsidRDefault="00941D22" w:rsidP="00941D22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</w:rPr>
      </w:pPr>
      <w:r w:rsidRPr="00DE0740">
        <w:rPr>
          <w:rFonts w:ascii="Arial" w:hAnsi="Arial" w:cs="Arial"/>
          <w:b/>
        </w:rPr>
        <w:t xml:space="preserve">OPIS PRZEDMIOTU ZAMÓWIENIA </w:t>
      </w:r>
    </w:p>
    <w:p w:rsidR="00941D22" w:rsidRPr="00DE0740" w:rsidRDefault="003067FC" w:rsidP="00941D22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</w:rPr>
      </w:pPr>
      <w:r w:rsidRPr="00DE0740">
        <w:rPr>
          <w:rFonts w:ascii="Arial" w:hAnsi="Arial" w:cs="Arial"/>
          <w:b/>
        </w:rPr>
        <w:t>BLOK nr 5</w:t>
      </w:r>
      <w:r w:rsidR="00941D22" w:rsidRPr="00DE0740">
        <w:rPr>
          <w:rFonts w:ascii="Arial" w:hAnsi="Arial" w:cs="Arial"/>
          <w:b/>
        </w:rPr>
        <w:t xml:space="preserve"> – </w:t>
      </w:r>
      <w:r w:rsidR="00941D22" w:rsidRPr="00DE0740">
        <w:rPr>
          <w:rFonts w:ascii="Arial" w:hAnsi="Arial" w:cs="Arial"/>
        </w:rPr>
        <w:t xml:space="preserve">dostawa </w:t>
      </w:r>
      <w:r w:rsidR="00240C52" w:rsidRPr="00DE0740">
        <w:rPr>
          <w:rFonts w:ascii="Arial" w:hAnsi="Arial" w:cs="Arial"/>
        </w:rPr>
        <w:t xml:space="preserve">sprzętu </w:t>
      </w:r>
      <w:r w:rsidR="00941D22" w:rsidRPr="00DE0740">
        <w:rPr>
          <w:rFonts w:ascii="Arial" w:hAnsi="Arial" w:cs="Arial"/>
        </w:rPr>
        <w:t>AGD</w:t>
      </w:r>
      <w:r w:rsidR="00DE0740">
        <w:rPr>
          <w:rFonts w:ascii="Arial" w:hAnsi="Arial" w:cs="Arial"/>
        </w:rPr>
        <w:t xml:space="preserve"> – pralki</w:t>
      </w:r>
      <w:r w:rsidR="00240C52" w:rsidRPr="00DE0740">
        <w:rPr>
          <w:rFonts w:ascii="Arial" w:hAnsi="Arial" w:cs="Arial"/>
        </w:rPr>
        <w:t>,</w:t>
      </w:r>
      <w:r w:rsidR="00DE0740">
        <w:rPr>
          <w:rFonts w:ascii="Arial" w:hAnsi="Arial" w:cs="Arial"/>
        </w:rPr>
        <w:t xml:space="preserve"> </w:t>
      </w:r>
      <w:r w:rsidR="00240C52" w:rsidRPr="00DE0740">
        <w:rPr>
          <w:rFonts w:ascii="Arial" w:hAnsi="Arial" w:cs="Arial"/>
        </w:rPr>
        <w:t>odkurzacze</w:t>
      </w:r>
    </w:p>
    <w:p w:rsidR="00E94250" w:rsidRPr="00DE0740" w:rsidRDefault="00E94250" w:rsidP="006A030E">
      <w:pPr>
        <w:jc w:val="both"/>
        <w:rPr>
          <w:rFonts w:ascii="Arial" w:hAnsi="Arial" w:cs="Arial"/>
          <w:b/>
        </w:rPr>
      </w:pPr>
    </w:p>
    <w:p w:rsidR="00DE0740" w:rsidRPr="00DE0740" w:rsidRDefault="00DE0740" w:rsidP="00DE0740">
      <w:pPr>
        <w:pStyle w:val="Akapitzlist"/>
        <w:numPr>
          <w:ilvl w:val="0"/>
          <w:numId w:val="13"/>
        </w:numPr>
        <w:rPr>
          <w:rFonts w:ascii="Arial" w:eastAsia="Lucida Sans Unicode" w:hAnsi="Arial" w:cs="Arial"/>
          <w:b/>
          <w:bCs/>
          <w:kern w:val="1"/>
          <w:u w:val="single"/>
        </w:rPr>
      </w:pPr>
      <w:r w:rsidRPr="00DE0740">
        <w:rPr>
          <w:rFonts w:ascii="Arial" w:eastAsia="Lucida Sans Unicode" w:hAnsi="Arial" w:cs="Arial"/>
          <w:b/>
          <w:bCs/>
          <w:kern w:val="1"/>
          <w:u w:val="single"/>
        </w:rPr>
        <w:t>PRALKA  (półprzemysłowa):</w:t>
      </w:r>
    </w:p>
    <w:p w:rsidR="00DE0740" w:rsidRPr="00DE0740" w:rsidRDefault="00DE0740" w:rsidP="00DE074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E0740">
        <w:rPr>
          <w:rFonts w:ascii="Arial" w:hAnsi="Arial" w:cs="Arial"/>
          <w:b/>
          <w:bCs/>
        </w:rPr>
        <w:t>materiał, kolor, cechy szczególne: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 xml:space="preserve">pojemność pralki min. 8 kg ; 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 xml:space="preserve">ilość obrotów: 1400 </w:t>
      </w:r>
      <w:proofErr w:type="spellStart"/>
      <w:r w:rsidRPr="00DE0740">
        <w:rPr>
          <w:rFonts w:ascii="Arial" w:hAnsi="Arial" w:cs="Arial"/>
        </w:rPr>
        <w:t>rpm</w:t>
      </w:r>
      <w:proofErr w:type="spellEnd"/>
      <w:r w:rsidRPr="00DE0740">
        <w:rPr>
          <w:rFonts w:ascii="Arial" w:hAnsi="Arial" w:cs="Arial"/>
        </w:rPr>
        <w:t xml:space="preserve"> (± 200 </w:t>
      </w:r>
      <w:proofErr w:type="spellStart"/>
      <w:r w:rsidRPr="00DE0740">
        <w:rPr>
          <w:rFonts w:ascii="Arial" w:hAnsi="Arial" w:cs="Arial"/>
        </w:rPr>
        <w:t>rpm</w:t>
      </w:r>
      <w:proofErr w:type="spellEnd"/>
      <w:r w:rsidRPr="00DE0740">
        <w:rPr>
          <w:rFonts w:ascii="Arial" w:hAnsi="Arial" w:cs="Arial"/>
        </w:rPr>
        <w:t xml:space="preserve">); 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 xml:space="preserve">bęben ze stali nierdzewnej; 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 xml:space="preserve">sterowanie elektroniczne; 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 xml:space="preserve">ochrona przed przepełnieniem; 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 xml:space="preserve">kontrola piany; 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 xml:space="preserve">intensywne płukanie; 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>min. 10 programów ;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>załadunek: od przodu;</w:t>
      </w:r>
    </w:p>
    <w:p w:rsidR="00DE0740" w:rsidRPr="00DE0740" w:rsidRDefault="00DE0740" w:rsidP="00DE0740">
      <w:pPr>
        <w:widowControl w:val="0"/>
        <w:tabs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kern w:val="1"/>
        </w:rPr>
      </w:pPr>
      <w:r w:rsidRPr="00DE0740">
        <w:rPr>
          <w:rFonts w:ascii="Arial" w:eastAsia="Lucida Sans Unicode" w:hAnsi="Arial" w:cs="Arial"/>
          <w:b/>
          <w:bCs/>
          <w:kern w:val="1"/>
        </w:rPr>
        <w:t>charakterystyka:</w:t>
      </w:r>
    </w:p>
    <w:p w:rsidR="00DE0740" w:rsidRPr="00DE0740" w:rsidRDefault="00DE0740" w:rsidP="00DE0740">
      <w:pPr>
        <w:widowControl w:val="0"/>
        <w:numPr>
          <w:ilvl w:val="0"/>
          <w:numId w:val="2"/>
        </w:numPr>
        <w:suppressAutoHyphens/>
        <w:ind w:left="455"/>
        <w:jc w:val="both"/>
        <w:rPr>
          <w:rFonts w:ascii="Arial" w:eastAsia="Lucida Sans Unicode" w:hAnsi="Arial" w:cs="Arial"/>
          <w:bCs/>
          <w:kern w:val="1"/>
        </w:rPr>
      </w:pPr>
      <w:r w:rsidRPr="00DE0740">
        <w:rPr>
          <w:rFonts w:ascii="Arial" w:eastAsia="Lucida Sans Unicode" w:hAnsi="Arial" w:cs="Arial"/>
          <w:bCs/>
          <w:kern w:val="1"/>
        </w:rPr>
        <w:t>komory detergentu 3;</w:t>
      </w:r>
    </w:p>
    <w:p w:rsidR="00DE0740" w:rsidRPr="00DE0740" w:rsidRDefault="00DE0740" w:rsidP="00DE0740">
      <w:pPr>
        <w:widowControl w:val="0"/>
        <w:tabs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kern w:val="1"/>
        </w:rPr>
      </w:pPr>
      <w:r w:rsidRPr="00DE0740">
        <w:rPr>
          <w:rFonts w:ascii="Arial" w:eastAsia="Lucida Sans Unicode" w:hAnsi="Arial" w:cs="Arial"/>
          <w:b/>
          <w:bCs/>
          <w:kern w:val="1"/>
        </w:rPr>
        <w:t>parametry elektryczne:</w:t>
      </w:r>
    </w:p>
    <w:p w:rsidR="00DE0740" w:rsidRPr="00DE0740" w:rsidRDefault="00DE0740" w:rsidP="00DE0740">
      <w:pPr>
        <w:widowControl w:val="0"/>
        <w:numPr>
          <w:ilvl w:val="0"/>
          <w:numId w:val="3"/>
        </w:numPr>
        <w:suppressAutoHyphens/>
        <w:ind w:left="455"/>
        <w:jc w:val="both"/>
        <w:rPr>
          <w:rFonts w:ascii="Arial" w:eastAsia="Lucida Sans Unicode" w:hAnsi="Arial" w:cs="Arial"/>
          <w:bCs/>
          <w:kern w:val="1"/>
        </w:rPr>
      </w:pPr>
      <w:r w:rsidRPr="00DE0740">
        <w:rPr>
          <w:rFonts w:ascii="Arial" w:eastAsia="Lucida Sans Unicode" w:hAnsi="Arial" w:cs="Arial"/>
          <w:bCs/>
          <w:kern w:val="1"/>
        </w:rPr>
        <w:t xml:space="preserve">napięcie: 220-240 V / 50 - 60 </w:t>
      </w:r>
      <w:proofErr w:type="spellStart"/>
      <w:r w:rsidRPr="00DE0740">
        <w:rPr>
          <w:rFonts w:ascii="Arial" w:eastAsia="Lucida Sans Unicode" w:hAnsi="Arial" w:cs="Arial"/>
          <w:bCs/>
          <w:kern w:val="1"/>
        </w:rPr>
        <w:t>Hz</w:t>
      </w:r>
      <w:proofErr w:type="spellEnd"/>
      <w:r w:rsidRPr="00DE0740">
        <w:rPr>
          <w:rFonts w:ascii="Arial" w:eastAsia="Lucida Sans Unicode" w:hAnsi="Arial" w:cs="Arial"/>
          <w:bCs/>
          <w:kern w:val="1"/>
        </w:rPr>
        <w:t>;</w:t>
      </w:r>
    </w:p>
    <w:p w:rsidR="00DE0740" w:rsidRPr="00DE0740" w:rsidRDefault="00DE0740" w:rsidP="00DE0740">
      <w:pPr>
        <w:widowControl w:val="0"/>
        <w:numPr>
          <w:ilvl w:val="0"/>
          <w:numId w:val="3"/>
        </w:numPr>
        <w:suppressAutoHyphens/>
        <w:ind w:left="455"/>
        <w:jc w:val="both"/>
        <w:rPr>
          <w:rFonts w:ascii="Arial" w:eastAsia="Lucida Sans Unicode" w:hAnsi="Arial" w:cs="Arial"/>
          <w:bCs/>
          <w:kern w:val="1"/>
        </w:rPr>
      </w:pPr>
      <w:r w:rsidRPr="00DE0740">
        <w:rPr>
          <w:rFonts w:ascii="Arial" w:eastAsia="Lucida Sans Unicode" w:hAnsi="Arial" w:cs="Arial"/>
          <w:bCs/>
          <w:kern w:val="1"/>
        </w:rPr>
        <w:t>podłączenie wody: zimna;</w:t>
      </w:r>
    </w:p>
    <w:p w:rsidR="00DE0740" w:rsidRPr="00DE0740" w:rsidRDefault="00DE0740" w:rsidP="00DE0740">
      <w:pPr>
        <w:widowControl w:val="0"/>
        <w:numPr>
          <w:ilvl w:val="0"/>
          <w:numId w:val="3"/>
        </w:numPr>
        <w:suppressAutoHyphens/>
        <w:ind w:left="455"/>
        <w:jc w:val="both"/>
        <w:rPr>
          <w:rFonts w:ascii="Arial" w:eastAsia="Lucida Sans Unicode" w:hAnsi="Arial" w:cs="Arial"/>
          <w:bCs/>
          <w:kern w:val="1"/>
        </w:rPr>
      </w:pPr>
      <w:r w:rsidRPr="00DE0740">
        <w:rPr>
          <w:rFonts w:ascii="Arial" w:eastAsia="Lucida Sans Unicode" w:hAnsi="Arial" w:cs="Arial"/>
          <w:bCs/>
          <w:kern w:val="1"/>
        </w:rPr>
        <w:t>pompa spustowa.</w:t>
      </w:r>
    </w:p>
    <w:p w:rsidR="003D2460" w:rsidRPr="00DE0740" w:rsidRDefault="003D2460" w:rsidP="006A030E">
      <w:pPr>
        <w:jc w:val="both"/>
        <w:rPr>
          <w:rFonts w:ascii="Arial" w:hAnsi="Arial" w:cs="Arial"/>
          <w:b/>
        </w:rPr>
      </w:pPr>
    </w:p>
    <w:p w:rsidR="00DE0740" w:rsidRPr="00DE0740" w:rsidRDefault="00DE0740" w:rsidP="00DE0740">
      <w:pPr>
        <w:pStyle w:val="Akapitzlist"/>
        <w:numPr>
          <w:ilvl w:val="0"/>
          <w:numId w:val="13"/>
        </w:numPr>
        <w:rPr>
          <w:rFonts w:ascii="Arial" w:eastAsia="Lucida Sans Unicode" w:hAnsi="Arial" w:cs="Arial"/>
          <w:b/>
          <w:bCs/>
          <w:kern w:val="1"/>
          <w:u w:val="single"/>
        </w:rPr>
      </w:pPr>
      <w:r w:rsidRPr="00DE0740">
        <w:rPr>
          <w:rFonts w:ascii="Arial" w:eastAsia="Lucida Sans Unicode" w:hAnsi="Arial" w:cs="Arial"/>
          <w:b/>
          <w:bCs/>
          <w:kern w:val="1"/>
          <w:u w:val="single"/>
        </w:rPr>
        <w:t>PRALKA:</w:t>
      </w:r>
    </w:p>
    <w:p w:rsidR="00DE0740" w:rsidRPr="00DE0740" w:rsidRDefault="00DE0740" w:rsidP="00DE074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E0740">
        <w:rPr>
          <w:rFonts w:ascii="Arial" w:hAnsi="Arial" w:cs="Arial"/>
          <w:b/>
          <w:bCs/>
        </w:rPr>
        <w:t>materiał, kolor, cechy szczególne: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 xml:space="preserve">pojemność pralki min. 8 kg ; 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 xml:space="preserve">ilość obrotów: 1400 </w:t>
      </w:r>
      <w:proofErr w:type="spellStart"/>
      <w:r w:rsidRPr="00DE0740">
        <w:rPr>
          <w:rFonts w:ascii="Arial" w:hAnsi="Arial" w:cs="Arial"/>
        </w:rPr>
        <w:t>rpm</w:t>
      </w:r>
      <w:proofErr w:type="spellEnd"/>
      <w:r w:rsidRPr="00DE0740">
        <w:rPr>
          <w:rFonts w:ascii="Arial" w:hAnsi="Arial" w:cs="Arial"/>
        </w:rPr>
        <w:t xml:space="preserve"> (± 200 </w:t>
      </w:r>
      <w:proofErr w:type="spellStart"/>
      <w:r w:rsidRPr="00DE0740">
        <w:rPr>
          <w:rFonts w:ascii="Arial" w:hAnsi="Arial" w:cs="Arial"/>
        </w:rPr>
        <w:t>rpm</w:t>
      </w:r>
      <w:proofErr w:type="spellEnd"/>
      <w:r w:rsidRPr="00DE0740">
        <w:rPr>
          <w:rFonts w:ascii="Arial" w:hAnsi="Arial" w:cs="Arial"/>
        </w:rPr>
        <w:t xml:space="preserve">); 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 xml:space="preserve">bęben ze stali nierdzewnej; 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 xml:space="preserve">sterowanie elektroniczne: pokrętło, przyciski; 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 xml:space="preserve">pranie w 40-50°C z oszczędnością energii elektrycznej; 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 xml:space="preserve">system aktywnej piany; 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 xml:space="preserve">intensywne płukanie; 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 xml:space="preserve">klasa energetyczna B; 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>min. 22 programów ;</w:t>
      </w:r>
    </w:p>
    <w:p w:rsidR="00DE0740" w:rsidRPr="00DE0740" w:rsidRDefault="00DE0740" w:rsidP="00DE0740">
      <w:pPr>
        <w:numPr>
          <w:ilvl w:val="0"/>
          <w:numId w:val="1"/>
        </w:numPr>
        <w:ind w:left="455"/>
        <w:rPr>
          <w:rFonts w:ascii="Arial" w:hAnsi="Arial" w:cs="Arial"/>
        </w:rPr>
      </w:pPr>
      <w:r w:rsidRPr="00DE0740">
        <w:rPr>
          <w:rFonts w:ascii="Arial" w:hAnsi="Arial" w:cs="Arial"/>
        </w:rPr>
        <w:t>załadunek: od przodu.</w:t>
      </w:r>
    </w:p>
    <w:p w:rsidR="00DE0740" w:rsidRPr="00DE0740" w:rsidRDefault="00DE0740" w:rsidP="00DE0740">
      <w:pPr>
        <w:widowControl w:val="0"/>
        <w:tabs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kern w:val="1"/>
        </w:rPr>
      </w:pPr>
      <w:r w:rsidRPr="00DE0740">
        <w:rPr>
          <w:rFonts w:ascii="Arial" w:eastAsia="Lucida Sans Unicode" w:hAnsi="Arial" w:cs="Arial"/>
          <w:b/>
          <w:bCs/>
          <w:kern w:val="1"/>
        </w:rPr>
        <w:t>charakterystyka:</w:t>
      </w:r>
    </w:p>
    <w:p w:rsidR="00DE0740" w:rsidRPr="00DE0740" w:rsidRDefault="00DE0740" w:rsidP="00DE0740">
      <w:pPr>
        <w:widowControl w:val="0"/>
        <w:numPr>
          <w:ilvl w:val="0"/>
          <w:numId w:val="2"/>
        </w:numPr>
        <w:suppressAutoHyphens/>
        <w:ind w:left="455"/>
        <w:jc w:val="both"/>
        <w:rPr>
          <w:rFonts w:ascii="Arial" w:eastAsia="Lucida Sans Unicode" w:hAnsi="Arial" w:cs="Arial"/>
          <w:bCs/>
          <w:kern w:val="1"/>
        </w:rPr>
      </w:pPr>
      <w:r w:rsidRPr="00DE0740">
        <w:rPr>
          <w:rFonts w:ascii="Arial" w:eastAsia="Lucida Sans Unicode" w:hAnsi="Arial" w:cs="Arial"/>
          <w:bCs/>
          <w:kern w:val="1"/>
        </w:rPr>
        <w:t>komory detergentu 3;</w:t>
      </w:r>
    </w:p>
    <w:p w:rsidR="00DE0740" w:rsidRPr="00DE0740" w:rsidRDefault="00DE0740" w:rsidP="00DE0740">
      <w:pPr>
        <w:widowControl w:val="0"/>
        <w:tabs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kern w:val="1"/>
        </w:rPr>
      </w:pPr>
      <w:r w:rsidRPr="00DE0740">
        <w:rPr>
          <w:rFonts w:ascii="Arial" w:eastAsia="Lucida Sans Unicode" w:hAnsi="Arial" w:cs="Arial"/>
          <w:b/>
          <w:bCs/>
          <w:kern w:val="1"/>
        </w:rPr>
        <w:t>parametry elektryczne:</w:t>
      </w:r>
    </w:p>
    <w:p w:rsidR="00DE0740" w:rsidRPr="00DE0740" w:rsidRDefault="00DE0740" w:rsidP="00DE0740">
      <w:pPr>
        <w:widowControl w:val="0"/>
        <w:numPr>
          <w:ilvl w:val="0"/>
          <w:numId w:val="3"/>
        </w:numPr>
        <w:suppressAutoHyphens/>
        <w:ind w:left="455"/>
        <w:jc w:val="both"/>
        <w:rPr>
          <w:rFonts w:ascii="Arial" w:eastAsia="Lucida Sans Unicode" w:hAnsi="Arial" w:cs="Arial"/>
          <w:bCs/>
          <w:kern w:val="1"/>
        </w:rPr>
      </w:pPr>
      <w:r w:rsidRPr="00DE0740">
        <w:rPr>
          <w:rFonts w:ascii="Arial" w:eastAsia="Lucida Sans Unicode" w:hAnsi="Arial" w:cs="Arial"/>
          <w:bCs/>
          <w:kern w:val="1"/>
        </w:rPr>
        <w:t xml:space="preserve">napięcie: 220-240 V / 50 - 60 </w:t>
      </w:r>
      <w:proofErr w:type="spellStart"/>
      <w:r w:rsidRPr="00DE0740">
        <w:rPr>
          <w:rFonts w:ascii="Arial" w:eastAsia="Lucida Sans Unicode" w:hAnsi="Arial" w:cs="Arial"/>
          <w:bCs/>
          <w:kern w:val="1"/>
        </w:rPr>
        <w:t>Hz</w:t>
      </w:r>
      <w:proofErr w:type="spellEnd"/>
    </w:p>
    <w:p w:rsidR="00DE0740" w:rsidRPr="00DE0740" w:rsidRDefault="00DE0740" w:rsidP="00DE0740">
      <w:pPr>
        <w:widowControl w:val="0"/>
        <w:numPr>
          <w:ilvl w:val="0"/>
          <w:numId w:val="3"/>
        </w:numPr>
        <w:suppressAutoHyphens/>
        <w:ind w:left="455"/>
        <w:jc w:val="both"/>
        <w:rPr>
          <w:rFonts w:ascii="Arial" w:eastAsia="Lucida Sans Unicode" w:hAnsi="Arial" w:cs="Arial"/>
          <w:bCs/>
          <w:kern w:val="1"/>
        </w:rPr>
      </w:pPr>
      <w:r w:rsidRPr="00DE0740">
        <w:rPr>
          <w:rFonts w:ascii="Arial" w:eastAsia="Lucida Sans Unicode" w:hAnsi="Arial" w:cs="Arial"/>
          <w:bCs/>
          <w:kern w:val="1"/>
        </w:rPr>
        <w:t>podłączenie wody: zimna</w:t>
      </w:r>
    </w:p>
    <w:p w:rsidR="00DE0740" w:rsidRPr="00DE0740" w:rsidRDefault="00DE0740" w:rsidP="00DE0740">
      <w:pPr>
        <w:widowControl w:val="0"/>
        <w:numPr>
          <w:ilvl w:val="0"/>
          <w:numId w:val="3"/>
        </w:numPr>
        <w:suppressAutoHyphens/>
        <w:ind w:left="455"/>
        <w:jc w:val="both"/>
        <w:rPr>
          <w:rFonts w:ascii="Arial" w:eastAsia="Lucida Sans Unicode" w:hAnsi="Arial" w:cs="Arial"/>
          <w:bCs/>
          <w:kern w:val="1"/>
        </w:rPr>
      </w:pPr>
      <w:r w:rsidRPr="00DE0740">
        <w:rPr>
          <w:rFonts w:ascii="Arial" w:eastAsia="Lucida Sans Unicode" w:hAnsi="Arial" w:cs="Arial"/>
          <w:bCs/>
          <w:kern w:val="1"/>
        </w:rPr>
        <w:t>pompa spustowa</w:t>
      </w:r>
      <w:r w:rsidR="00A41CAA">
        <w:rPr>
          <w:rFonts w:ascii="Arial" w:eastAsia="Lucida Sans Unicode" w:hAnsi="Arial" w:cs="Arial"/>
          <w:bCs/>
          <w:kern w:val="1"/>
        </w:rPr>
        <w:t>.</w:t>
      </w:r>
    </w:p>
    <w:p w:rsidR="00DE0740" w:rsidRPr="00DE0740" w:rsidRDefault="00DE0740" w:rsidP="006A030E">
      <w:pPr>
        <w:jc w:val="both"/>
        <w:rPr>
          <w:rFonts w:ascii="Arial" w:hAnsi="Arial" w:cs="Arial"/>
          <w:b/>
        </w:rPr>
      </w:pPr>
    </w:p>
    <w:p w:rsidR="00DE0740" w:rsidRPr="00DE0740" w:rsidRDefault="00DE0740" w:rsidP="00DE0740">
      <w:pPr>
        <w:pStyle w:val="Akapitzlist"/>
        <w:numPr>
          <w:ilvl w:val="0"/>
          <w:numId w:val="13"/>
        </w:numPr>
        <w:rPr>
          <w:rFonts w:ascii="Arial" w:hAnsi="Arial" w:cs="Arial"/>
          <w:b/>
          <w:bCs/>
          <w:u w:val="single"/>
        </w:rPr>
      </w:pPr>
      <w:r w:rsidRPr="00DE0740">
        <w:rPr>
          <w:rFonts w:ascii="Arial" w:hAnsi="Arial" w:cs="Arial"/>
          <w:b/>
          <w:bCs/>
          <w:u w:val="single"/>
        </w:rPr>
        <w:t>ODKURZACZ HOTELOWY:</w:t>
      </w:r>
    </w:p>
    <w:p w:rsidR="00DE0740" w:rsidRPr="00DE0740" w:rsidRDefault="00DE0740" w:rsidP="00DE074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E0740">
        <w:rPr>
          <w:rFonts w:ascii="Arial" w:hAnsi="Arial" w:cs="Arial"/>
          <w:b/>
          <w:bCs/>
        </w:rPr>
        <w:t>materiał, kolor, cechy szczególne:</w:t>
      </w:r>
    </w:p>
    <w:p w:rsidR="00DE0740" w:rsidRPr="00DE0740" w:rsidRDefault="00DE0740" w:rsidP="00DE0740">
      <w:pPr>
        <w:jc w:val="both"/>
        <w:rPr>
          <w:rFonts w:ascii="Arial" w:hAnsi="Arial" w:cs="Arial"/>
        </w:rPr>
      </w:pPr>
      <w:r w:rsidRPr="00DE0740">
        <w:rPr>
          <w:rFonts w:ascii="Arial" w:hAnsi="Arial" w:cs="Arial"/>
        </w:rPr>
        <w:t xml:space="preserve">Odkurzacz o wytrzymałej (tworzywa sztucznego)  konstrukcji przeznaczony </w:t>
      </w:r>
      <w:r w:rsidR="006473C6">
        <w:rPr>
          <w:rFonts w:ascii="Arial" w:hAnsi="Arial" w:cs="Arial"/>
        </w:rPr>
        <w:br/>
      </w:r>
      <w:r w:rsidRPr="00DE0740">
        <w:rPr>
          <w:rFonts w:ascii="Arial" w:hAnsi="Arial" w:cs="Arial"/>
        </w:rPr>
        <w:t>do czyszczenia podłóg twardych, dywanów, tapicerek. W wyposażeniu wąż ssący, rury ssące, dysza podłogowa, (dwufunkcyjna, przełączana do pracy na powierzchniach twardych i dywanowych).</w:t>
      </w:r>
    </w:p>
    <w:p w:rsidR="00DE0740" w:rsidRPr="00DE0740" w:rsidRDefault="00DE0740" w:rsidP="00DE0740">
      <w:pPr>
        <w:rPr>
          <w:rFonts w:ascii="Arial" w:hAnsi="Arial" w:cs="Arial"/>
          <w:b/>
          <w:bCs/>
        </w:rPr>
      </w:pPr>
      <w:r w:rsidRPr="00DE0740">
        <w:rPr>
          <w:rFonts w:ascii="Arial" w:hAnsi="Arial" w:cs="Arial"/>
          <w:b/>
          <w:bCs/>
        </w:rPr>
        <w:t>parametry:</w:t>
      </w:r>
    </w:p>
    <w:p w:rsidR="00DE0740" w:rsidRPr="00DE0740" w:rsidRDefault="00DE0740" w:rsidP="00DE0740">
      <w:pPr>
        <w:numPr>
          <w:ilvl w:val="0"/>
          <w:numId w:val="7"/>
        </w:numPr>
        <w:ind w:left="455"/>
        <w:rPr>
          <w:rFonts w:ascii="Arial" w:hAnsi="Arial" w:cs="Arial"/>
          <w:bCs/>
        </w:rPr>
      </w:pPr>
      <w:r w:rsidRPr="00DE0740">
        <w:rPr>
          <w:rFonts w:ascii="Arial" w:hAnsi="Arial" w:cs="Arial"/>
          <w:bCs/>
        </w:rPr>
        <w:t>napięcie: 220 – 240 V;</w:t>
      </w:r>
    </w:p>
    <w:p w:rsidR="00DE0740" w:rsidRPr="00DE0740" w:rsidRDefault="00DE0740" w:rsidP="00DE0740">
      <w:pPr>
        <w:numPr>
          <w:ilvl w:val="0"/>
          <w:numId w:val="7"/>
        </w:numPr>
        <w:ind w:left="455"/>
        <w:rPr>
          <w:rFonts w:ascii="Arial" w:hAnsi="Arial" w:cs="Arial"/>
          <w:bCs/>
        </w:rPr>
      </w:pPr>
      <w:r w:rsidRPr="00DE0740">
        <w:rPr>
          <w:rFonts w:ascii="Arial" w:hAnsi="Arial" w:cs="Arial"/>
          <w:bCs/>
        </w:rPr>
        <w:t xml:space="preserve">częstotliwość: 50 – 60 </w:t>
      </w:r>
      <w:proofErr w:type="spellStart"/>
      <w:r w:rsidRPr="00DE0740">
        <w:rPr>
          <w:rFonts w:ascii="Arial" w:hAnsi="Arial" w:cs="Arial"/>
          <w:bCs/>
        </w:rPr>
        <w:t>Hz</w:t>
      </w:r>
      <w:proofErr w:type="spellEnd"/>
      <w:r w:rsidRPr="00DE0740">
        <w:rPr>
          <w:rFonts w:ascii="Arial" w:hAnsi="Arial" w:cs="Arial"/>
          <w:bCs/>
        </w:rPr>
        <w:t>;</w:t>
      </w:r>
    </w:p>
    <w:p w:rsidR="00DE0740" w:rsidRPr="00DE0740" w:rsidRDefault="00DE0740" w:rsidP="00DE0740">
      <w:pPr>
        <w:numPr>
          <w:ilvl w:val="0"/>
          <w:numId w:val="7"/>
        </w:numPr>
        <w:ind w:left="455"/>
        <w:rPr>
          <w:rFonts w:ascii="Arial" w:hAnsi="Arial" w:cs="Arial"/>
          <w:bCs/>
        </w:rPr>
      </w:pPr>
      <w:r w:rsidRPr="00DE0740">
        <w:rPr>
          <w:rFonts w:ascii="Arial" w:hAnsi="Arial" w:cs="Arial"/>
          <w:bCs/>
        </w:rPr>
        <w:t>podciśnienie: 235-250 (</w:t>
      </w:r>
      <w:proofErr w:type="spellStart"/>
      <w:r w:rsidRPr="00DE0740">
        <w:rPr>
          <w:rFonts w:ascii="Arial" w:hAnsi="Arial" w:cs="Arial"/>
          <w:bCs/>
        </w:rPr>
        <w:t>mbar</w:t>
      </w:r>
      <w:proofErr w:type="spellEnd"/>
      <w:r w:rsidRPr="00DE0740">
        <w:rPr>
          <w:rFonts w:ascii="Arial" w:hAnsi="Arial" w:cs="Arial"/>
          <w:bCs/>
        </w:rPr>
        <w:t>);</w:t>
      </w:r>
    </w:p>
    <w:p w:rsidR="00DE0740" w:rsidRPr="00DE0740" w:rsidRDefault="00DE0740" w:rsidP="00DE0740">
      <w:pPr>
        <w:numPr>
          <w:ilvl w:val="0"/>
          <w:numId w:val="7"/>
        </w:numPr>
        <w:ind w:left="455"/>
        <w:rPr>
          <w:rFonts w:ascii="Arial" w:hAnsi="Arial" w:cs="Arial"/>
          <w:bCs/>
        </w:rPr>
      </w:pPr>
      <w:r w:rsidRPr="00DE0740">
        <w:rPr>
          <w:rFonts w:ascii="Arial" w:hAnsi="Arial" w:cs="Arial"/>
          <w:bCs/>
        </w:rPr>
        <w:t>pojemność zbiornika:  7 - 10 L;</w:t>
      </w:r>
    </w:p>
    <w:p w:rsidR="00DE0740" w:rsidRPr="00DE0740" w:rsidRDefault="00DE0740" w:rsidP="00DE0740">
      <w:pPr>
        <w:numPr>
          <w:ilvl w:val="0"/>
          <w:numId w:val="7"/>
        </w:numPr>
        <w:ind w:left="455"/>
        <w:rPr>
          <w:rFonts w:ascii="Arial" w:hAnsi="Arial" w:cs="Arial"/>
          <w:bCs/>
        </w:rPr>
      </w:pPr>
      <w:r w:rsidRPr="00DE0740">
        <w:rPr>
          <w:rFonts w:ascii="Arial" w:hAnsi="Arial" w:cs="Arial"/>
          <w:bCs/>
        </w:rPr>
        <w:lastRenderedPageBreak/>
        <w:t>średnica 35-40 cm;</w:t>
      </w:r>
    </w:p>
    <w:p w:rsidR="00DE0740" w:rsidRPr="00DE0740" w:rsidRDefault="00DE0740" w:rsidP="00DE0740">
      <w:pPr>
        <w:numPr>
          <w:ilvl w:val="0"/>
          <w:numId w:val="7"/>
        </w:numPr>
        <w:ind w:left="455"/>
        <w:rPr>
          <w:rFonts w:ascii="Arial" w:hAnsi="Arial" w:cs="Arial"/>
          <w:bCs/>
        </w:rPr>
      </w:pPr>
      <w:r w:rsidRPr="00DE0740">
        <w:rPr>
          <w:rFonts w:ascii="Arial" w:hAnsi="Arial" w:cs="Arial"/>
          <w:bCs/>
        </w:rPr>
        <w:t>długość przewodu zasilającego: 7 – 10 m;</w:t>
      </w:r>
    </w:p>
    <w:p w:rsidR="00DE0740" w:rsidRPr="00DE0740" w:rsidRDefault="00DE0740" w:rsidP="00DE0740">
      <w:pPr>
        <w:numPr>
          <w:ilvl w:val="0"/>
          <w:numId w:val="7"/>
        </w:numPr>
        <w:ind w:left="455"/>
        <w:rPr>
          <w:rFonts w:ascii="Arial" w:hAnsi="Arial" w:cs="Arial"/>
          <w:bCs/>
        </w:rPr>
      </w:pPr>
      <w:r w:rsidRPr="00DE0740">
        <w:rPr>
          <w:rFonts w:ascii="Arial" w:hAnsi="Arial" w:cs="Arial"/>
          <w:bCs/>
        </w:rPr>
        <w:t>poziom ciśnienia akustycznego: 62 - 70(</w:t>
      </w:r>
      <w:proofErr w:type="spellStart"/>
      <w:r w:rsidRPr="00DE0740">
        <w:rPr>
          <w:rFonts w:ascii="Arial" w:hAnsi="Arial" w:cs="Arial"/>
          <w:bCs/>
        </w:rPr>
        <w:t>dB</w:t>
      </w:r>
      <w:proofErr w:type="spellEnd"/>
      <w:r w:rsidRPr="00DE0740">
        <w:rPr>
          <w:rFonts w:ascii="Arial" w:hAnsi="Arial" w:cs="Arial"/>
          <w:bCs/>
        </w:rPr>
        <w:t xml:space="preserve"> (A);</w:t>
      </w:r>
    </w:p>
    <w:p w:rsidR="00DE0740" w:rsidRPr="00DE0740" w:rsidRDefault="00DE0740" w:rsidP="00DE0740">
      <w:pPr>
        <w:numPr>
          <w:ilvl w:val="0"/>
          <w:numId w:val="7"/>
        </w:numPr>
        <w:ind w:left="455"/>
        <w:rPr>
          <w:rFonts w:ascii="Arial" w:hAnsi="Arial" w:cs="Arial"/>
          <w:bCs/>
        </w:rPr>
      </w:pPr>
      <w:r w:rsidRPr="00DE0740">
        <w:rPr>
          <w:rFonts w:ascii="Arial" w:hAnsi="Arial" w:cs="Arial"/>
          <w:bCs/>
        </w:rPr>
        <w:t>moc: 850 - 1000 W;</w:t>
      </w:r>
    </w:p>
    <w:p w:rsidR="00DE0740" w:rsidRPr="00DE0740" w:rsidRDefault="00DE0740" w:rsidP="00DE0740">
      <w:pPr>
        <w:rPr>
          <w:rFonts w:ascii="Arial" w:hAnsi="Arial" w:cs="Arial"/>
          <w:b/>
          <w:bCs/>
        </w:rPr>
      </w:pPr>
      <w:r w:rsidRPr="00DE0740">
        <w:rPr>
          <w:rFonts w:ascii="Arial" w:hAnsi="Arial" w:cs="Arial"/>
          <w:b/>
          <w:bCs/>
        </w:rPr>
        <w:t>wymiary:</w:t>
      </w:r>
    </w:p>
    <w:p w:rsidR="00DE0740" w:rsidRPr="00DE0740" w:rsidRDefault="00DE0740" w:rsidP="00DE0740">
      <w:pPr>
        <w:numPr>
          <w:ilvl w:val="0"/>
          <w:numId w:val="8"/>
        </w:numPr>
        <w:ind w:left="455"/>
        <w:rPr>
          <w:rFonts w:ascii="Arial" w:hAnsi="Arial" w:cs="Arial"/>
          <w:bCs/>
        </w:rPr>
      </w:pPr>
      <w:r w:rsidRPr="00DE0740">
        <w:rPr>
          <w:rFonts w:ascii="Arial" w:hAnsi="Arial" w:cs="Arial"/>
        </w:rPr>
        <w:t>długość: 375 mm (± 10 mm);</w:t>
      </w:r>
    </w:p>
    <w:p w:rsidR="00DE0740" w:rsidRPr="00DE0740" w:rsidRDefault="00DE0740" w:rsidP="00DE0740">
      <w:pPr>
        <w:numPr>
          <w:ilvl w:val="0"/>
          <w:numId w:val="8"/>
        </w:numPr>
        <w:ind w:left="455"/>
        <w:rPr>
          <w:rFonts w:ascii="Arial" w:hAnsi="Arial" w:cs="Arial"/>
          <w:bCs/>
        </w:rPr>
      </w:pPr>
      <w:r w:rsidRPr="00DE0740">
        <w:rPr>
          <w:rFonts w:ascii="Arial" w:hAnsi="Arial" w:cs="Arial"/>
          <w:bCs/>
        </w:rPr>
        <w:t xml:space="preserve">szerokość: 285mm  </w:t>
      </w:r>
      <w:r w:rsidRPr="00DE0740">
        <w:rPr>
          <w:rFonts w:ascii="Arial" w:hAnsi="Arial" w:cs="Arial"/>
        </w:rPr>
        <w:t>(± 10 mm);</w:t>
      </w:r>
    </w:p>
    <w:p w:rsidR="00DE0740" w:rsidRPr="00DE0740" w:rsidRDefault="00DE0740" w:rsidP="00DE0740">
      <w:pPr>
        <w:numPr>
          <w:ilvl w:val="0"/>
          <w:numId w:val="8"/>
        </w:numPr>
        <w:ind w:left="455"/>
        <w:rPr>
          <w:rFonts w:ascii="Arial" w:hAnsi="Arial" w:cs="Arial"/>
          <w:bCs/>
        </w:rPr>
      </w:pPr>
      <w:r w:rsidRPr="00DE0740">
        <w:rPr>
          <w:rFonts w:ascii="Arial" w:hAnsi="Arial" w:cs="Arial"/>
          <w:bCs/>
        </w:rPr>
        <w:t xml:space="preserve">wysokość: 310mm  </w:t>
      </w:r>
      <w:r w:rsidRPr="00DE0740">
        <w:rPr>
          <w:rFonts w:ascii="Arial" w:hAnsi="Arial" w:cs="Arial"/>
        </w:rPr>
        <w:t>(± 10 mm);</w:t>
      </w:r>
    </w:p>
    <w:p w:rsidR="00DE0740" w:rsidRPr="00DE0740" w:rsidRDefault="00DE0740" w:rsidP="00DE0740">
      <w:pPr>
        <w:rPr>
          <w:rFonts w:ascii="Arial" w:hAnsi="Arial" w:cs="Arial"/>
          <w:b/>
          <w:bCs/>
        </w:rPr>
      </w:pPr>
      <w:r w:rsidRPr="00DE0740">
        <w:rPr>
          <w:rFonts w:ascii="Arial" w:hAnsi="Arial" w:cs="Arial"/>
          <w:b/>
          <w:bCs/>
        </w:rPr>
        <w:t>wyposażenie:</w:t>
      </w:r>
    </w:p>
    <w:p w:rsidR="00DE0740" w:rsidRPr="00DE0740" w:rsidRDefault="00DE0740" w:rsidP="00DE0740">
      <w:pPr>
        <w:numPr>
          <w:ilvl w:val="0"/>
          <w:numId w:val="9"/>
        </w:numPr>
        <w:ind w:left="455"/>
        <w:rPr>
          <w:rFonts w:ascii="Arial" w:hAnsi="Arial" w:cs="Arial"/>
          <w:bCs/>
        </w:rPr>
      </w:pPr>
      <w:r w:rsidRPr="00DE0740">
        <w:rPr>
          <w:rFonts w:ascii="Arial" w:hAnsi="Arial" w:cs="Arial"/>
          <w:bCs/>
        </w:rPr>
        <w:t>wąż ssący;</w:t>
      </w:r>
    </w:p>
    <w:p w:rsidR="00DE0740" w:rsidRPr="00DE0740" w:rsidRDefault="00DE0740" w:rsidP="00DE0740">
      <w:pPr>
        <w:numPr>
          <w:ilvl w:val="0"/>
          <w:numId w:val="9"/>
        </w:numPr>
        <w:ind w:left="455"/>
        <w:rPr>
          <w:rFonts w:ascii="Arial" w:hAnsi="Arial" w:cs="Arial"/>
          <w:bCs/>
        </w:rPr>
      </w:pPr>
      <w:r w:rsidRPr="00DE0740">
        <w:rPr>
          <w:rFonts w:ascii="Arial" w:hAnsi="Arial" w:cs="Arial"/>
          <w:bCs/>
        </w:rPr>
        <w:t>rura ssąca;</w:t>
      </w:r>
    </w:p>
    <w:p w:rsidR="00DE0740" w:rsidRPr="00DE0740" w:rsidRDefault="00DE0740" w:rsidP="00DE0740">
      <w:pPr>
        <w:numPr>
          <w:ilvl w:val="0"/>
          <w:numId w:val="9"/>
        </w:numPr>
        <w:ind w:left="455"/>
        <w:rPr>
          <w:rFonts w:ascii="Arial" w:hAnsi="Arial" w:cs="Arial"/>
          <w:bCs/>
        </w:rPr>
      </w:pPr>
      <w:r w:rsidRPr="00DE0740">
        <w:rPr>
          <w:rFonts w:ascii="Arial" w:hAnsi="Arial" w:cs="Arial"/>
          <w:bCs/>
        </w:rPr>
        <w:t xml:space="preserve">kółka gumowane; </w:t>
      </w:r>
    </w:p>
    <w:p w:rsidR="00DE0740" w:rsidRPr="00DE0740" w:rsidRDefault="00DE0740" w:rsidP="00DE0740">
      <w:pPr>
        <w:numPr>
          <w:ilvl w:val="0"/>
          <w:numId w:val="9"/>
        </w:numPr>
        <w:ind w:left="455"/>
        <w:rPr>
          <w:rFonts w:ascii="Arial" w:hAnsi="Arial" w:cs="Arial"/>
          <w:bCs/>
        </w:rPr>
      </w:pPr>
      <w:r w:rsidRPr="00DE0740">
        <w:rPr>
          <w:rFonts w:ascii="Arial" w:hAnsi="Arial" w:cs="Arial"/>
          <w:bCs/>
        </w:rPr>
        <w:t>min. 12 szt. worków flizelinowych;</w:t>
      </w:r>
    </w:p>
    <w:p w:rsidR="00DE0740" w:rsidRPr="00DE0740" w:rsidRDefault="00DE0740" w:rsidP="00DE0740">
      <w:pPr>
        <w:numPr>
          <w:ilvl w:val="0"/>
          <w:numId w:val="9"/>
        </w:numPr>
        <w:ind w:left="455"/>
        <w:rPr>
          <w:rFonts w:ascii="Arial" w:hAnsi="Arial" w:cs="Arial"/>
          <w:bCs/>
        </w:rPr>
      </w:pPr>
      <w:r w:rsidRPr="00DE0740">
        <w:rPr>
          <w:rFonts w:ascii="Arial" w:hAnsi="Arial" w:cs="Arial"/>
          <w:bCs/>
        </w:rPr>
        <w:t>min. 6 szt. filtrów;</w:t>
      </w:r>
    </w:p>
    <w:p w:rsidR="00DE0740" w:rsidRPr="00DE0740" w:rsidRDefault="00DE0740" w:rsidP="00DE0740">
      <w:pPr>
        <w:numPr>
          <w:ilvl w:val="0"/>
          <w:numId w:val="9"/>
        </w:numPr>
        <w:ind w:left="455"/>
        <w:rPr>
          <w:rFonts w:ascii="Arial" w:hAnsi="Arial" w:cs="Arial"/>
          <w:bCs/>
        </w:rPr>
      </w:pPr>
      <w:r w:rsidRPr="00DE0740">
        <w:rPr>
          <w:rFonts w:ascii="Arial" w:hAnsi="Arial" w:cs="Arial"/>
          <w:bCs/>
        </w:rPr>
        <w:t>dysza podłogowa;</w:t>
      </w:r>
    </w:p>
    <w:p w:rsidR="00DE0740" w:rsidRPr="00DE0740" w:rsidRDefault="00DE0740" w:rsidP="00DE0740">
      <w:pPr>
        <w:jc w:val="both"/>
        <w:rPr>
          <w:rFonts w:ascii="Arial" w:hAnsi="Arial" w:cs="Arial"/>
          <w:b/>
        </w:rPr>
      </w:pPr>
      <w:r w:rsidRPr="00DE0740">
        <w:rPr>
          <w:rFonts w:ascii="Arial" w:hAnsi="Arial" w:cs="Arial"/>
          <w:bCs/>
        </w:rPr>
        <w:t>zestaw ssawek: szczelinowa ,do tapicerki, szczotkowa.</w:t>
      </w:r>
    </w:p>
    <w:p w:rsidR="00DE0740" w:rsidRPr="00DE0740" w:rsidRDefault="00DE0740" w:rsidP="00CC38CE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b/>
        </w:rPr>
      </w:pPr>
    </w:p>
    <w:p w:rsidR="00941D22" w:rsidRPr="00DE0740" w:rsidRDefault="00941D22" w:rsidP="00941D22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lang w:eastAsia="en-US" w:bidi="en-US"/>
        </w:rPr>
      </w:pPr>
      <w:r w:rsidRPr="00DE0740">
        <w:rPr>
          <w:rFonts w:ascii="Arial" w:eastAsia="Lucida Sans Unicode" w:hAnsi="Arial" w:cs="Arial"/>
          <w:color w:val="000000"/>
          <w:lang w:eastAsia="en-US" w:bidi="en-US"/>
        </w:rPr>
        <w:t>Warunki zamówienia:</w:t>
      </w:r>
    </w:p>
    <w:p w:rsidR="00941D22" w:rsidRPr="006473C6" w:rsidRDefault="00941D22" w:rsidP="006473C6">
      <w:pPr>
        <w:widowControl w:val="0"/>
        <w:suppressAutoHyphens/>
        <w:ind w:left="360"/>
        <w:jc w:val="both"/>
        <w:rPr>
          <w:rFonts w:ascii="Arial" w:eastAsia="Lucida Sans Unicode" w:hAnsi="Arial" w:cs="Arial"/>
          <w:color w:val="000000"/>
          <w:lang w:eastAsia="en-US" w:bidi="en-US"/>
        </w:rPr>
      </w:pPr>
      <w:r w:rsidRPr="006473C6">
        <w:rPr>
          <w:rFonts w:ascii="Arial" w:eastAsia="Lucida Sans Unicode" w:hAnsi="Arial" w:cs="Arial"/>
          <w:color w:val="000000"/>
          <w:lang w:eastAsia="en-US" w:bidi="en-US"/>
        </w:rPr>
        <w:t>Równoważność: Jeżeli w dokumentach zamówienia wskazano znaki towarowe, patenty lub pochodzenie, źródło lub szczególny proces, który charakteryzuje produkty lub usługi dostarczane przez konkretnego Wykonawcę i mogłoby to doprowadzić do uprzywilejowania lub wyeliminowania niektórych Wykonawców lub produktów, Zamawiający dopuszcza zastosowanie przez Wykonawcę rozwiązań równoważnych</w:t>
      </w:r>
      <w:r w:rsidR="006B142D" w:rsidRPr="006473C6">
        <w:rPr>
          <w:rFonts w:ascii="Arial" w:eastAsia="Lucida Sans Unicode" w:hAnsi="Arial" w:cs="Arial"/>
          <w:color w:val="000000"/>
          <w:lang w:eastAsia="en-US" w:bidi="en-US"/>
        </w:rPr>
        <w:t xml:space="preserve"> </w:t>
      </w:r>
      <w:r w:rsidRPr="006473C6">
        <w:rPr>
          <w:rFonts w:ascii="Arial" w:eastAsia="Lucida Sans Unicode" w:hAnsi="Arial" w:cs="Arial"/>
          <w:color w:val="000000"/>
          <w:lang w:eastAsia="en-US" w:bidi="en-US"/>
        </w:rPr>
        <w:t xml:space="preserve">w  stosunku do opisanych w dokumentach zamówienia, pod warunkiem, że będą one posiadały co najmniej takie same lub lepsze parametry wydajności lub funkcjonalności, parametry jakościowe i cechy użytkowe oraz nie obniżą standardów określonych w dokumentach zamówienia. W takim przypadku wykonawca, zobowiązany jest złożyć wraz z ofertą opis rozwiązań (materiałów </w:t>
      </w:r>
      <w:r w:rsidR="006473C6">
        <w:rPr>
          <w:rFonts w:ascii="Arial" w:eastAsia="Lucida Sans Unicode" w:hAnsi="Arial" w:cs="Arial"/>
          <w:color w:val="000000"/>
          <w:lang w:eastAsia="en-US" w:bidi="en-US"/>
        </w:rPr>
        <w:br/>
      </w:r>
      <w:bookmarkStart w:id="0" w:name="_GoBack"/>
      <w:bookmarkEnd w:id="0"/>
      <w:r w:rsidRPr="006473C6">
        <w:rPr>
          <w:rFonts w:ascii="Arial" w:eastAsia="Lucida Sans Unicode" w:hAnsi="Arial" w:cs="Arial"/>
          <w:color w:val="000000"/>
          <w:lang w:eastAsia="en-US" w:bidi="en-US"/>
        </w:rPr>
        <w:t>i produktów) równoważnych oraz wykazać,</w:t>
      </w:r>
      <w:r w:rsidR="00DE0740" w:rsidRPr="006473C6">
        <w:rPr>
          <w:rFonts w:ascii="Arial" w:eastAsia="Lucida Sans Unicode" w:hAnsi="Arial" w:cs="Arial"/>
          <w:color w:val="000000"/>
          <w:lang w:eastAsia="en-US" w:bidi="en-US"/>
        </w:rPr>
        <w:t xml:space="preserve"> </w:t>
      </w:r>
      <w:r w:rsidRPr="006473C6">
        <w:rPr>
          <w:rFonts w:ascii="Arial" w:eastAsia="Lucida Sans Unicode" w:hAnsi="Arial" w:cs="Arial"/>
          <w:color w:val="000000"/>
          <w:lang w:eastAsia="en-US" w:bidi="en-US"/>
        </w:rPr>
        <w:t xml:space="preserve">że spełniają one wymagania określone przez zamawiającego. </w:t>
      </w:r>
    </w:p>
    <w:sectPr w:rsidR="00941D22" w:rsidRPr="006473C6" w:rsidSect="00E9425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FD5" w:rsidRDefault="00914FD5" w:rsidP="00F74D81">
      <w:r>
        <w:separator/>
      </w:r>
    </w:p>
  </w:endnote>
  <w:endnote w:type="continuationSeparator" w:id="0">
    <w:p w:rsidR="00914FD5" w:rsidRDefault="00914FD5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FD5" w:rsidRDefault="00914FD5" w:rsidP="00F74D81">
      <w:r>
        <w:separator/>
      </w:r>
    </w:p>
  </w:footnote>
  <w:footnote w:type="continuationSeparator" w:id="0">
    <w:p w:rsidR="00914FD5" w:rsidRDefault="00914FD5" w:rsidP="00F74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8780291"/>
    <w:multiLevelType w:val="hybridMultilevel"/>
    <w:tmpl w:val="5C42C6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1F"/>
    <w:multiLevelType w:val="hybridMultilevel"/>
    <w:tmpl w:val="320ECC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273F"/>
    <w:multiLevelType w:val="hybridMultilevel"/>
    <w:tmpl w:val="2850DC4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248D2"/>
    <w:multiLevelType w:val="hybridMultilevel"/>
    <w:tmpl w:val="E1DEBD2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E19E2"/>
    <w:multiLevelType w:val="hybridMultilevel"/>
    <w:tmpl w:val="740440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A0075"/>
    <w:multiLevelType w:val="hybridMultilevel"/>
    <w:tmpl w:val="604222D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521"/>
    <w:multiLevelType w:val="hybridMultilevel"/>
    <w:tmpl w:val="DBB2BCD0"/>
    <w:lvl w:ilvl="0" w:tplc="61100C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A2396"/>
    <w:multiLevelType w:val="hybridMultilevel"/>
    <w:tmpl w:val="A4CA808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70AAD"/>
    <w:multiLevelType w:val="hybridMultilevel"/>
    <w:tmpl w:val="82A43B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04914"/>
    <w:multiLevelType w:val="hybridMultilevel"/>
    <w:tmpl w:val="93E06B6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C0D3D"/>
    <w:multiLevelType w:val="hybridMultilevel"/>
    <w:tmpl w:val="FF2AB0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1"/>
  </w:num>
  <w:num w:numId="8">
    <w:abstractNumId w:val="13"/>
  </w:num>
  <w:num w:numId="9">
    <w:abstractNumId w:val="2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50D6"/>
    <w:rsid w:val="000078D2"/>
    <w:rsid w:val="000275F8"/>
    <w:rsid w:val="00042967"/>
    <w:rsid w:val="00044D9D"/>
    <w:rsid w:val="0005419F"/>
    <w:rsid w:val="000579C4"/>
    <w:rsid w:val="00064541"/>
    <w:rsid w:val="00072272"/>
    <w:rsid w:val="00073809"/>
    <w:rsid w:val="00080283"/>
    <w:rsid w:val="00087AF4"/>
    <w:rsid w:val="00090F04"/>
    <w:rsid w:val="00091900"/>
    <w:rsid w:val="000A678E"/>
    <w:rsid w:val="000B4D06"/>
    <w:rsid w:val="000B5CB3"/>
    <w:rsid w:val="000B71C8"/>
    <w:rsid w:val="000C3A2E"/>
    <w:rsid w:val="000C48C3"/>
    <w:rsid w:val="000D1DDD"/>
    <w:rsid w:val="000D4C28"/>
    <w:rsid w:val="000E1F1A"/>
    <w:rsid w:val="000E7EBD"/>
    <w:rsid w:val="000F0395"/>
    <w:rsid w:val="00101D17"/>
    <w:rsid w:val="00103FB2"/>
    <w:rsid w:val="001077CF"/>
    <w:rsid w:val="00113101"/>
    <w:rsid w:val="0011442A"/>
    <w:rsid w:val="00122861"/>
    <w:rsid w:val="00122915"/>
    <w:rsid w:val="0013282D"/>
    <w:rsid w:val="00145398"/>
    <w:rsid w:val="00151C15"/>
    <w:rsid w:val="00164B26"/>
    <w:rsid w:val="00171095"/>
    <w:rsid w:val="00175A30"/>
    <w:rsid w:val="00181F01"/>
    <w:rsid w:val="0018410F"/>
    <w:rsid w:val="001879E2"/>
    <w:rsid w:val="001C0FC6"/>
    <w:rsid w:val="001C2D61"/>
    <w:rsid w:val="001C516A"/>
    <w:rsid w:val="001C5D5B"/>
    <w:rsid w:val="001C6E88"/>
    <w:rsid w:val="001D0BC6"/>
    <w:rsid w:val="001D10B1"/>
    <w:rsid w:val="001D484C"/>
    <w:rsid w:val="001E0C81"/>
    <w:rsid w:val="001F0164"/>
    <w:rsid w:val="001F2D71"/>
    <w:rsid w:val="001F4056"/>
    <w:rsid w:val="0021152F"/>
    <w:rsid w:val="002138CD"/>
    <w:rsid w:val="00216D0C"/>
    <w:rsid w:val="00222BFD"/>
    <w:rsid w:val="00230FA0"/>
    <w:rsid w:val="002320CC"/>
    <w:rsid w:val="00233A35"/>
    <w:rsid w:val="002349D5"/>
    <w:rsid w:val="00240C52"/>
    <w:rsid w:val="00253CB5"/>
    <w:rsid w:val="00262EE3"/>
    <w:rsid w:val="002630A7"/>
    <w:rsid w:val="002720B3"/>
    <w:rsid w:val="00272F2E"/>
    <w:rsid w:val="00273DDE"/>
    <w:rsid w:val="0028019B"/>
    <w:rsid w:val="002816C2"/>
    <w:rsid w:val="00294EDE"/>
    <w:rsid w:val="00297976"/>
    <w:rsid w:val="002A2596"/>
    <w:rsid w:val="002A3687"/>
    <w:rsid w:val="002A756F"/>
    <w:rsid w:val="002C1FE7"/>
    <w:rsid w:val="002C2EFA"/>
    <w:rsid w:val="002C7DBA"/>
    <w:rsid w:val="002D68D8"/>
    <w:rsid w:val="002D7B4B"/>
    <w:rsid w:val="002E199B"/>
    <w:rsid w:val="002F1CCE"/>
    <w:rsid w:val="002F328A"/>
    <w:rsid w:val="003067FC"/>
    <w:rsid w:val="003144FA"/>
    <w:rsid w:val="003176D3"/>
    <w:rsid w:val="00330BF7"/>
    <w:rsid w:val="00332216"/>
    <w:rsid w:val="00333CEC"/>
    <w:rsid w:val="00337FA4"/>
    <w:rsid w:val="00346B80"/>
    <w:rsid w:val="00350221"/>
    <w:rsid w:val="003730DF"/>
    <w:rsid w:val="00373578"/>
    <w:rsid w:val="00383797"/>
    <w:rsid w:val="003906F4"/>
    <w:rsid w:val="003946D5"/>
    <w:rsid w:val="003A4E37"/>
    <w:rsid w:val="003B1DD4"/>
    <w:rsid w:val="003B5F4C"/>
    <w:rsid w:val="003B753E"/>
    <w:rsid w:val="003C2215"/>
    <w:rsid w:val="003D2460"/>
    <w:rsid w:val="003D4674"/>
    <w:rsid w:val="003D573B"/>
    <w:rsid w:val="003D6443"/>
    <w:rsid w:val="003D7CD1"/>
    <w:rsid w:val="003E399B"/>
    <w:rsid w:val="003E3B05"/>
    <w:rsid w:val="003F4080"/>
    <w:rsid w:val="003F6F75"/>
    <w:rsid w:val="0040099A"/>
    <w:rsid w:val="00406492"/>
    <w:rsid w:val="0041165E"/>
    <w:rsid w:val="00411E7B"/>
    <w:rsid w:val="00421308"/>
    <w:rsid w:val="004223AA"/>
    <w:rsid w:val="00424F3E"/>
    <w:rsid w:val="0042753D"/>
    <w:rsid w:val="00437D79"/>
    <w:rsid w:val="00443C86"/>
    <w:rsid w:val="004465A1"/>
    <w:rsid w:val="004517CE"/>
    <w:rsid w:val="00452589"/>
    <w:rsid w:val="00457BF6"/>
    <w:rsid w:val="00460B84"/>
    <w:rsid w:val="00474178"/>
    <w:rsid w:val="004809A8"/>
    <w:rsid w:val="00481095"/>
    <w:rsid w:val="00483AD3"/>
    <w:rsid w:val="00486593"/>
    <w:rsid w:val="00490DD7"/>
    <w:rsid w:val="004A156C"/>
    <w:rsid w:val="004A2500"/>
    <w:rsid w:val="004A3147"/>
    <w:rsid w:val="004C1216"/>
    <w:rsid w:val="004D3BBF"/>
    <w:rsid w:val="004D55F3"/>
    <w:rsid w:val="004D7785"/>
    <w:rsid w:val="004F0F8A"/>
    <w:rsid w:val="004F436A"/>
    <w:rsid w:val="00507427"/>
    <w:rsid w:val="005212D6"/>
    <w:rsid w:val="0052480A"/>
    <w:rsid w:val="005356DB"/>
    <w:rsid w:val="005370D8"/>
    <w:rsid w:val="00544BDB"/>
    <w:rsid w:val="00545EB2"/>
    <w:rsid w:val="0055131F"/>
    <w:rsid w:val="00553B1F"/>
    <w:rsid w:val="00555498"/>
    <w:rsid w:val="00557CEA"/>
    <w:rsid w:val="0056497E"/>
    <w:rsid w:val="00564BB4"/>
    <w:rsid w:val="0056708F"/>
    <w:rsid w:val="005746E5"/>
    <w:rsid w:val="005817C3"/>
    <w:rsid w:val="00592B43"/>
    <w:rsid w:val="005944BF"/>
    <w:rsid w:val="0059756E"/>
    <w:rsid w:val="005A23FA"/>
    <w:rsid w:val="005A3224"/>
    <w:rsid w:val="005A3ECB"/>
    <w:rsid w:val="005B14BA"/>
    <w:rsid w:val="005B5744"/>
    <w:rsid w:val="005C3279"/>
    <w:rsid w:val="005C66DE"/>
    <w:rsid w:val="005D2593"/>
    <w:rsid w:val="005D2692"/>
    <w:rsid w:val="005D424A"/>
    <w:rsid w:val="005E0C27"/>
    <w:rsid w:val="005F186F"/>
    <w:rsid w:val="005F7949"/>
    <w:rsid w:val="00605015"/>
    <w:rsid w:val="00607AF6"/>
    <w:rsid w:val="006142E2"/>
    <w:rsid w:val="0062045D"/>
    <w:rsid w:val="00621831"/>
    <w:rsid w:val="006255EC"/>
    <w:rsid w:val="006274B0"/>
    <w:rsid w:val="00642FC5"/>
    <w:rsid w:val="00643166"/>
    <w:rsid w:val="00645AB9"/>
    <w:rsid w:val="00646F76"/>
    <w:rsid w:val="006473C6"/>
    <w:rsid w:val="0065663B"/>
    <w:rsid w:val="00664A28"/>
    <w:rsid w:val="00670633"/>
    <w:rsid w:val="00674578"/>
    <w:rsid w:val="006825B7"/>
    <w:rsid w:val="00686F4D"/>
    <w:rsid w:val="0069061E"/>
    <w:rsid w:val="006A030E"/>
    <w:rsid w:val="006A380C"/>
    <w:rsid w:val="006A5497"/>
    <w:rsid w:val="006B142D"/>
    <w:rsid w:val="006B48F3"/>
    <w:rsid w:val="006C75D1"/>
    <w:rsid w:val="006D2806"/>
    <w:rsid w:val="006D442F"/>
    <w:rsid w:val="006D59A3"/>
    <w:rsid w:val="006E7063"/>
    <w:rsid w:val="00702E2C"/>
    <w:rsid w:val="00704439"/>
    <w:rsid w:val="00707810"/>
    <w:rsid w:val="0071265C"/>
    <w:rsid w:val="00716C92"/>
    <w:rsid w:val="0072583C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0C12"/>
    <w:rsid w:val="007743CA"/>
    <w:rsid w:val="00786FA8"/>
    <w:rsid w:val="007B57D5"/>
    <w:rsid w:val="007D1252"/>
    <w:rsid w:val="007D30B4"/>
    <w:rsid w:val="007D53BA"/>
    <w:rsid w:val="007E2C8D"/>
    <w:rsid w:val="00804D0F"/>
    <w:rsid w:val="00806582"/>
    <w:rsid w:val="00815C08"/>
    <w:rsid w:val="00833EE3"/>
    <w:rsid w:val="00847BE5"/>
    <w:rsid w:val="0085006C"/>
    <w:rsid w:val="00853887"/>
    <w:rsid w:val="0086475B"/>
    <w:rsid w:val="00875AFF"/>
    <w:rsid w:val="00880F15"/>
    <w:rsid w:val="00881B01"/>
    <w:rsid w:val="0089021A"/>
    <w:rsid w:val="00894BDC"/>
    <w:rsid w:val="008B27B1"/>
    <w:rsid w:val="008B3DAD"/>
    <w:rsid w:val="008B7F38"/>
    <w:rsid w:val="008C50BD"/>
    <w:rsid w:val="008D63A1"/>
    <w:rsid w:val="008E0221"/>
    <w:rsid w:val="008E4F07"/>
    <w:rsid w:val="008E5B40"/>
    <w:rsid w:val="008F5160"/>
    <w:rsid w:val="009020E9"/>
    <w:rsid w:val="00905BEB"/>
    <w:rsid w:val="00914FD5"/>
    <w:rsid w:val="00931453"/>
    <w:rsid w:val="00934AD6"/>
    <w:rsid w:val="00941D22"/>
    <w:rsid w:val="00947A47"/>
    <w:rsid w:val="00954367"/>
    <w:rsid w:val="00962758"/>
    <w:rsid w:val="00963CDE"/>
    <w:rsid w:val="00965A62"/>
    <w:rsid w:val="00965D6B"/>
    <w:rsid w:val="0096742A"/>
    <w:rsid w:val="00972216"/>
    <w:rsid w:val="00972EB2"/>
    <w:rsid w:val="00980C4C"/>
    <w:rsid w:val="00983E5E"/>
    <w:rsid w:val="00987B96"/>
    <w:rsid w:val="00994C83"/>
    <w:rsid w:val="009A47E0"/>
    <w:rsid w:val="009B43E6"/>
    <w:rsid w:val="009C134E"/>
    <w:rsid w:val="009C66D3"/>
    <w:rsid w:val="009D54C5"/>
    <w:rsid w:val="009E1AC3"/>
    <w:rsid w:val="009F1E30"/>
    <w:rsid w:val="00A07E88"/>
    <w:rsid w:val="00A1736A"/>
    <w:rsid w:val="00A2326E"/>
    <w:rsid w:val="00A41151"/>
    <w:rsid w:val="00A41CAA"/>
    <w:rsid w:val="00A53C9C"/>
    <w:rsid w:val="00A62669"/>
    <w:rsid w:val="00A6775D"/>
    <w:rsid w:val="00A702A8"/>
    <w:rsid w:val="00A71C78"/>
    <w:rsid w:val="00A74826"/>
    <w:rsid w:val="00A74952"/>
    <w:rsid w:val="00A86349"/>
    <w:rsid w:val="00A90C22"/>
    <w:rsid w:val="00A96F17"/>
    <w:rsid w:val="00AB7A65"/>
    <w:rsid w:val="00AC6AC6"/>
    <w:rsid w:val="00AD0A1F"/>
    <w:rsid w:val="00AF2F6C"/>
    <w:rsid w:val="00AF3988"/>
    <w:rsid w:val="00AF482F"/>
    <w:rsid w:val="00AF6A44"/>
    <w:rsid w:val="00B01F18"/>
    <w:rsid w:val="00B0282D"/>
    <w:rsid w:val="00B064AA"/>
    <w:rsid w:val="00B124E3"/>
    <w:rsid w:val="00B1372A"/>
    <w:rsid w:val="00B16C7E"/>
    <w:rsid w:val="00B25424"/>
    <w:rsid w:val="00B352EC"/>
    <w:rsid w:val="00B36887"/>
    <w:rsid w:val="00B54FE1"/>
    <w:rsid w:val="00B60E17"/>
    <w:rsid w:val="00B60E90"/>
    <w:rsid w:val="00B66F76"/>
    <w:rsid w:val="00B710AB"/>
    <w:rsid w:val="00B76286"/>
    <w:rsid w:val="00B81F55"/>
    <w:rsid w:val="00B8255F"/>
    <w:rsid w:val="00B827FC"/>
    <w:rsid w:val="00B93455"/>
    <w:rsid w:val="00B95E96"/>
    <w:rsid w:val="00B97165"/>
    <w:rsid w:val="00B9752D"/>
    <w:rsid w:val="00BA1315"/>
    <w:rsid w:val="00BB3361"/>
    <w:rsid w:val="00BB3E97"/>
    <w:rsid w:val="00BB43FD"/>
    <w:rsid w:val="00BB48EC"/>
    <w:rsid w:val="00BB6BAC"/>
    <w:rsid w:val="00BC0205"/>
    <w:rsid w:val="00BD339D"/>
    <w:rsid w:val="00BD7CB9"/>
    <w:rsid w:val="00BE0D54"/>
    <w:rsid w:val="00BE2573"/>
    <w:rsid w:val="00BE5466"/>
    <w:rsid w:val="00BF2E04"/>
    <w:rsid w:val="00BF5538"/>
    <w:rsid w:val="00C02F36"/>
    <w:rsid w:val="00C04C1E"/>
    <w:rsid w:val="00C13BDB"/>
    <w:rsid w:val="00C1464E"/>
    <w:rsid w:val="00C16EA9"/>
    <w:rsid w:val="00C178F0"/>
    <w:rsid w:val="00C251E6"/>
    <w:rsid w:val="00C3188C"/>
    <w:rsid w:val="00C331EC"/>
    <w:rsid w:val="00C354AF"/>
    <w:rsid w:val="00C4371E"/>
    <w:rsid w:val="00C45365"/>
    <w:rsid w:val="00C468DB"/>
    <w:rsid w:val="00C47C4E"/>
    <w:rsid w:val="00C71527"/>
    <w:rsid w:val="00C80858"/>
    <w:rsid w:val="00C90DAD"/>
    <w:rsid w:val="00CA09EC"/>
    <w:rsid w:val="00CA394C"/>
    <w:rsid w:val="00CA4F64"/>
    <w:rsid w:val="00CB0FA0"/>
    <w:rsid w:val="00CC38CE"/>
    <w:rsid w:val="00CC5592"/>
    <w:rsid w:val="00CD05DB"/>
    <w:rsid w:val="00CD2F3E"/>
    <w:rsid w:val="00CE07ED"/>
    <w:rsid w:val="00CE221B"/>
    <w:rsid w:val="00CE33BC"/>
    <w:rsid w:val="00CE709D"/>
    <w:rsid w:val="00CF64CE"/>
    <w:rsid w:val="00CF6A54"/>
    <w:rsid w:val="00D0511F"/>
    <w:rsid w:val="00D06618"/>
    <w:rsid w:val="00D117B3"/>
    <w:rsid w:val="00D12984"/>
    <w:rsid w:val="00D130F3"/>
    <w:rsid w:val="00D31421"/>
    <w:rsid w:val="00D60414"/>
    <w:rsid w:val="00D63F8F"/>
    <w:rsid w:val="00D674B5"/>
    <w:rsid w:val="00D7352E"/>
    <w:rsid w:val="00D75403"/>
    <w:rsid w:val="00D90D1D"/>
    <w:rsid w:val="00DA6027"/>
    <w:rsid w:val="00DE0740"/>
    <w:rsid w:val="00DE3FFF"/>
    <w:rsid w:val="00E009C2"/>
    <w:rsid w:val="00E05C61"/>
    <w:rsid w:val="00E10CC9"/>
    <w:rsid w:val="00E1762B"/>
    <w:rsid w:val="00E21A6A"/>
    <w:rsid w:val="00E25599"/>
    <w:rsid w:val="00E25DC9"/>
    <w:rsid w:val="00E304FD"/>
    <w:rsid w:val="00E42CE4"/>
    <w:rsid w:val="00E55563"/>
    <w:rsid w:val="00E62774"/>
    <w:rsid w:val="00E633EA"/>
    <w:rsid w:val="00E67733"/>
    <w:rsid w:val="00E75E30"/>
    <w:rsid w:val="00E913E5"/>
    <w:rsid w:val="00E94250"/>
    <w:rsid w:val="00EA19EE"/>
    <w:rsid w:val="00EB672E"/>
    <w:rsid w:val="00EC4372"/>
    <w:rsid w:val="00EC5B4F"/>
    <w:rsid w:val="00ED2DBA"/>
    <w:rsid w:val="00ED2F36"/>
    <w:rsid w:val="00EE0AAF"/>
    <w:rsid w:val="00EE533D"/>
    <w:rsid w:val="00EE5909"/>
    <w:rsid w:val="00F13509"/>
    <w:rsid w:val="00F13EE7"/>
    <w:rsid w:val="00F25983"/>
    <w:rsid w:val="00F4109B"/>
    <w:rsid w:val="00F44C70"/>
    <w:rsid w:val="00F45D31"/>
    <w:rsid w:val="00F5602D"/>
    <w:rsid w:val="00F60BF1"/>
    <w:rsid w:val="00F71355"/>
    <w:rsid w:val="00F74D81"/>
    <w:rsid w:val="00F8225A"/>
    <w:rsid w:val="00F8433C"/>
    <w:rsid w:val="00F94FFC"/>
    <w:rsid w:val="00FA32FE"/>
    <w:rsid w:val="00FA33AB"/>
    <w:rsid w:val="00FA5BB8"/>
    <w:rsid w:val="00FA5F6C"/>
    <w:rsid w:val="00FA7E38"/>
    <w:rsid w:val="00FC2651"/>
    <w:rsid w:val="00FD3313"/>
    <w:rsid w:val="00FD736B"/>
    <w:rsid w:val="00FD7B50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544C4"/>
  <w15:chartTrackingRefBased/>
  <w15:docId w15:val="{1FD86B25-59A8-480A-9CDB-A04FC675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4D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  <w:style w:type="paragraph" w:customStyle="1" w:styleId="zwyklystyltesktu">
    <w:name w:val="zwyklystyltesktu"/>
    <w:basedOn w:val="Normalny"/>
    <w:rsid w:val="00E9425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94250"/>
    <w:rPr>
      <w:b/>
      <w:bCs/>
    </w:rPr>
  </w:style>
  <w:style w:type="paragraph" w:styleId="Tekstprzypisudolnego">
    <w:name w:val="footnote text"/>
    <w:basedOn w:val="Normalny"/>
    <w:link w:val="TekstprzypisudolnegoZnak"/>
    <w:rsid w:val="00FD33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3313"/>
  </w:style>
  <w:style w:type="character" w:styleId="Odwoanieprzypisudolnego">
    <w:name w:val="footnote reference"/>
    <w:uiPriority w:val="99"/>
    <w:unhideWhenUsed/>
    <w:rsid w:val="00FD33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6BC8-A74E-4C9A-BE5F-FE505FAF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Fabijańczuk Ewelina</cp:lastModifiedBy>
  <cp:revision>3</cp:revision>
  <cp:lastPrinted>2021-08-03T05:52:00Z</cp:lastPrinted>
  <dcterms:created xsi:type="dcterms:W3CDTF">2025-07-18T11:08:00Z</dcterms:created>
  <dcterms:modified xsi:type="dcterms:W3CDTF">2025-07-21T07:05:00Z</dcterms:modified>
</cp:coreProperties>
</file>