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FF28B2" w:rsidRDefault="00FF28B2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RODO </w:t>
      </w:r>
      <w:r>
        <w:rPr>
          <w:rFonts w:ascii="Arial" w:hAnsi="Arial" w:cs="Arial"/>
          <w:sz w:val="22"/>
          <w:szCs w:val="22"/>
        </w:rPr>
        <w:br/>
        <w:t>w celu związanym z postępowaniem o udzielenie zamówienia publicznego – zapytanie ofertowe na dostawę sprzętu sieciowego w ramach projektu „Organizowanie powrotów przymusowych oraz powrot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ów dobrowolnych” (FAMI.03.01-IZ.00-00</w:t>
      </w:r>
      <w:r w:rsidR="00FF28B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1/24)”,</w:t>
      </w:r>
      <w:r w:rsidR="00FF28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finansowanego ze środków Unii Europejskiej w ramach Fundusz Azylu, Migracji i Integracji.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A50E54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6"/>
    <w:rsid w:val="00220322"/>
    <w:rsid w:val="00511A46"/>
    <w:rsid w:val="00674346"/>
    <w:rsid w:val="008F5483"/>
    <w:rsid w:val="00B708ED"/>
    <w:rsid w:val="00D16DDA"/>
    <w:rsid w:val="00D355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6FAC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Fabijańczuk Ewelina</cp:lastModifiedBy>
  <cp:revision>2</cp:revision>
  <dcterms:created xsi:type="dcterms:W3CDTF">2025-08-20T10:18:00Z</dcterms:created>
  <dcterms:modified xsi:type="dcterms:W3CDTF">2025-08-20T10:18:00Z</dcterms:modified>
</cp:coreProperties>
</file>