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791C48">
        <w:rPr>
          <w:sz w:val="24"/>
        </w:rPr>
        <w:t>03</w:t>
      </w:r>
      <w:r w:rsidR="00076CCF">
        <w:rPr>
          <w:sz w:val="24"/>
        </w:rPr>
        <w:t xml:space="preserve"> wrzes</w:t>
      </w:r>
      <w:r w:rsidR="009C68CB">
        <w:rPr>
          <w:sz w:val="24"/>
        </w:rPr>
        <w:t>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F7614A">
        <w:rPr>
          <w:sz w:val="24"/>
        </w:rPr>
        <w:t xml:space="preserve">sprzętu </w:t>
      </w:r>
      <w:r w:rsidR="007106F0">
        <w:rPr>
          <w:sz w:val="24"/>
        </w:rPr>
        <w:t xml:space="preserve">AGD </w:t>
      </w:r>
      <w:r w:rsidRPr="004D1517">
        <w:rPr>
          <w:sz w:val="24"/>
        </w:rPr>
        <w:t>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</w:t>
      </w:r>
      <w:r w:rsidR="006C2293">
        <w:rPr>
          <w:sz w:val="24"/>
        </w:rPr>
        <w:br/>
      </w:r>
      <w:r w:rsidR="00405BDA" w:rsidRPr="004D1517">
        <w:rPr>
          <w:sz w:val="24"/>
        </w:rPr>
        <w:t>w Lubaniu, 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7106F0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7106F0">
        <w:rPr>
          <w:sz w:val="24"/>
        </w:rPr>
        <w:t>:</w:t>
      </w:r>
    </w:p>
    <w:p w:rsidR="00FF0E58" w:rsidRDefault="007106F0" w:rsidP="002A4CF2">
      <w:pPr>
        <w:pStyle w:val="Bezodstpw"/>
        <w:jc w:val="both"/>
        <w:rPr>
          <w:sz w:val="24"/>
        </w:rPr>
      </w:pPr>
      <w:r>
        <w:rPr>
          <w:sz w:val="24"/>
        </w:rPr>
        <w:t xml:space="preserve">w Bloku nr 1 - </w:t>
      </w:r>
      <w:r w:rsidR="00FF0E58" w:rsidRPr="004D1517">
        <w:rPr>
          <w:sz w:val="24"/>
        </w:rPr>
        <w:t xml:space="preserve"> dostawa </w:t>
      </w:r>
      <w:r w:rsidR="00F7614A">
        <w:rPr>
          <w:sz w:val="24"/>
        </w:rPr>
        <w:t xml:space="preserve">sprzętu </w:t>
      </w:r>
      <w:r w:rsidR="00076CCF">
        <w:rPr>
          <w:sz w:val="24"/>
        </w:rPr>
        <w:t xml:space="preserve">AGD – </w:t>
      </w:r>
      <w:proofErr w:type="spellStart"/>
      <w:r w:rsidR="00076CCF">
        <w:rPr>
          <w:sz w:val="24"/>
        </w:rPr>
        <w:t>szorowarki</w:t>
      </w:r>
      <w:proofErr w:type="spellEnd"/>
      <w:r w:rsidR="00D678FF" w:rsidRPr="004D1517">
        <w:rPr>
          <w:sz w:val="24"/>
        </w:rPr>
        <w:t>;</w:t>
      </w:r>
    </w:p>
    <w:p w:rsidR="007106F0" w:rsidRDefault="007106F0" w:rsidP="002A4CF2">
      <w:pPr>
        <w:pStyle w:val="Bezodstpw"/>
        <w:jc w:val="both"/>
        <w:rPr>
          <w:sz w:val="24"/>
        </w:rPr>
      </w:pPr>
      <w:r>
        <w:rPr>
          <w:sz w:val="24"/>
        </w:rPr>
        <w:t xml:space="preserve">w Bloku nr 2 – dostawa </w:t>
      </w:r>
      <w:r w:rsidR="006C2293">
        <w:rPr>
          <w:sz w:val="24"/>
        </w:rPr>
        <w:t xml:space="preserve">akcesoriów </w:t>
      </w:r>
      <w:r w:rsidR="00C7011D">
        <w:rPr>
          <w:sz w:val="24"/>
        </w:rPr>
        <w:t xml:space="preserve">do </w:t>
      </w:r>
      <w:proofErr w:type="spellStart"/>
      <w:r w:rsidR="00C7011D">
        <w:rPr>
          <w:sz w:val="24"/>
        </w:rPr>
        <w:t>szorow</w:t>
      </w:r>
      <w:r w:rsidR="00076CCF">
        <w:rPr>
          <w:sz w:val="24"/>
        </w:rPr>
        <w:t>arki</w:t>
      </w:r>
      <w:proofErr w:type="spellEnd"/>
      <w:r w:rsidR="00076CCF">
        <w:rPr>
          <w:sz w:val="24"/>
        </w:rPr>
        <w:t xml:space="preserve"> podłogowej akumulatorowej;</w:t>
      </w:r>
    </w:p>
    <w:p w:rsidR="00076CCF" w:rsidRPr="004D1517" w:rsidRDefault="00076CCF" w:rsidP="002A4CF2">
      <w:pPr>
        <w:pStyle w:val="Bezodstpw"/>
        <w:jc w:val="both"/>
        <w:rPr>
          <w:sz w:val="24"/>
        </w:rPr>
      </w:pPr>
      <w:r>
        <w:rPr>
          <w:sz w:val="24"/>
        </w:rPr>
        <w:t>w Bloku nr 3 -  dostawa sprzętu AGD – odkurzacze.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7106F0">
        <w:rPr>
          <w:sz w:val="24"/>
        </w:rPr>
        <w:t>,  nr 2</w:t>
      </w:r>
      <w:r w:rsidR="00076CCF">
        <w:rPr>
          <w:sz w:val="24"/>
        </w:rPr>
        <w:t>, nr 3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Pr="004D1517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być dostarczony na paletach, które nie będą podlegać zwrotowi.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7106F0">
        <w:rPr>
          <w:rFonts w:ascii="Arial" w:hAnsi="Arial" w:cs="Arial"/>
          <w:b/>
          <w:sz w:val="22"/>
          <w:szCs w:val="20"/>
        </w:rPr>
        <w:t>30 dni kalendarzowych od podpisania umowy</w:t>
      </w:r>
      <w:r w:rsidR="00F7614A">
        <w:rPr>
          <w:rFonts w:ascii="Arial" w:hAnsi="Arial" w:cs="Arial"/>
          <w:b/>
          <w:sz w:val="22"/>
          <w:szCs w:val="20"/>
        </w:rPr>
        <w:t>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FF2259">
        <w:rPr>
          <w:sz w:val="24"/>
          <w:szCs w:val="24"/>
        </w:rPr>
        <w:t>7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FF2259">
        <w:rPr>
          <w:sz w:val="24"/>
          <w:szCs w:val="24"/>
        </w:rPr>
        <w:t>załącznik 4, 5</w:t>
      </w:r>
      <w:r w:rsidR="007106F0" w:rsidRPr="004D1517">
        <w:rPr>
          <w:sz w:val="24"/>
          <w:szCs w:val="24"/>
        </w:rPr>
        <w:t xml:space="preserve"> i/lub </w:t>
      </w:r>
      <w:r w:rsidR="00FF2259">
        <w:rPr>
          <w:sz w:val="24"/>
          <w:szCs w:val="24"/>
        </w:rPr>
        <w:t>6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lastRenderedPageBreak/>
        <w:t xml:space="preserve">Ofertę należy złożyć w terminie do dnia </w:t>
      </w:r>
      <w:r w:rsidR="00076CCF">
        <w:rPr>
          <w:b/>
          <w:sz w:val="24"/>
          <w:szCs w:val="24"/>
        </w:rPr>
        <w:t>12</w:t>
      </w:r>
      <w:r w:rsidR="00485660" w:rsidRPr="00485660">
        <w:rPr>
          <w:b/>
          <w:sz w:val="24"/>
          <w:szCs w:val="24"/>
        </w:rPr>
        <w:t>.0</w:t>
      </w:r>
      <w:r w:rsidR="007106F0">
        <w:rPr>
          <w:b/>
          <w:sz w:val="24"/>
          <w:szCs w:val="24"/>
        </w:rPr>
        <w:t>9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F7614A">
        <w:rPr>
          <w:b/>
          <w:sz w:val="24"/>
          <w:szCs w:val="24"/>
        </w:rPr>
        <w:t>1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7106F0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Dominika Pleśnierowicz – tel. 75 725 42 23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6C2293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 – Blok nr 1;</w:t>
      </w:r>
    </w:p>
    <w:p w:rsidR="006C2293" w:rsidRDefault="006C2293" w:rsidP="006C2293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 – Blok nr 2;</w:t>
      </w:r>
    </w:p>
    <w:p w:rsidR="00076CCF" w:rsidRPr="00076CCF" w:rsidRDefault="00076CCF" w:rsidP="00076CCF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 – Blok nr 3;</w:t>
      </w:r>
    </w:p>
    <w:p w:rsidR="006C2293" w:rsidRPr="006C2293" w:rsidRDefault="006C2293" w:rsidP="006C2293">
      <w:pPr>
        <w:pStyle w:val="Akapitzlist"/>
        <w:numPr>
          <w:ilvl w:val="0"/>
          <w:numId w:val="48"/>
        </w:numP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</w:pPr>
      <w:r>
        <w:rPr>
          <w:rStyle w:val="Hipercze"/>
          <w:rFonts w:ascii="Calibri" w:eastAsia="Calibri" w:hAnsi="Calibri"/>
          <w:color w:val="auto"/>
          <w:szCs w:val="22"/>
          <w:u w:val="none"/>
          <w:lang w:eastAsia="zh-CN"/>
        </w:rPr>
        <w:t>Formularz ofertowy – Blok nr 1;</w:t>
      </w:r>
    </w:p>
    <w:p w:rsidR="00DA5C13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</w:t>
      </w:r>
      <w:r w:rsidR="006C2293">
        <w:rPr>
          <w:rStyle w:val="Hipercze"/>
          <w:color w:val="auto"/>
          <w:sz w:val="24"/>
          <w:u w:val="none"/>
        </w:rPr>
        <w:t>ormularz ofertowy – Blok nr 2;</w:t>
      </w:r>
    </w:p>
    <w:p w:rsidR="00076CCF" w:rsidRPr="004D1517" w:rsidRDefault="00076CC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 – Blok nr 3;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  <w:bookmarkStart w:id="0" w:name="_GoBack"/>
      <w:bookmarkEnd w:id="0"/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r>
        <w:rPr>
          <w:sz w:val="16"/>
          <w:szCs w:val="16"/>
        </w:rPr>
        <w:t>egz.</w:t>
      </w:r>
      <w:r w:rsidR="00076CCF">
        <w:rPr>
          <w:sz w:val="16"/>
          <w:szCs w:val="16"/>
        </w:rPr>
        <w:t xml:space="preserve"> </w:t>
      </w:r>
      <w:r>
        <w:rPr>
          <w:sz w:val="16"/>
          <w:szCs w:val="16"/>
        </w:rPr>
        <w:t>poj.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076CCF">
        <w:rPr>
          <w:sz w:val="16"/>
          <w:szCs w:val="16"/>
        </w:rPr>
        <w:t>K. Herdzik</w:t>
      </w:r>
      <w:r>
        <w:rPr>
          <w:sz w:val="16"/>
          <w:szCs w:val="16"/>
        </w:rPr>
        <w:t>. tel. 75</w:t>
      </w:r>
      <w:r w:rsidR="00076CCF">
        <w:rPr>
          <w:sz w:val="16"/>
          <w:szCs w:val="16"/>
        </w:rPr>
        <w:t xml:space="preserve"> 725 4231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076CCF">
        <w:rPr>
          <w:sz w:val="16"/>
          <w:szCs w:val="16"/>
        </w:rPr>
        <w:t>02</w:t>
      </w:r>
      <w:r w:rsidR="00F34218">
        <w:rPr>
          <w:sz w:val="16"/>
          <w:szCs w:val="16"/>
        </w:rPr>
        <w:t>.</w:t>
      </w:r>
      <w:r w:rsidR="00A52D3F">
        <w:rPr>
          <w:sz w:val="16"/>
          <w:szCs w:val="16"/>
        </w:rPr>
        <w:t>0</w:t>
      </w:r>
      <w:r w:rsidR="00076CCF">
        <w:rPr>
          <w:sz w:val="16"/>
          <w:szCs w:val="16"/>
        </w:rPr>
        <w:t>9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93" w:rsidRDefault="00734A93" w:rsidP="00A20F11">
      <w:r>
        <w:separator/>
      </w:r>
    </w:p>
  </w:endnote>
  <w:endnote w:type="continuationSeparator" w:id="0">
    <w:p w:rsidR="00734A93" w:rsidRDefault="00734A93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93" w:rsidRDefault="00734A93" w:rsidP="00A20F11">
      <w:r>
        <w:separator/>
      </w:r>
    </w:p>
  </w:footnote>
  <w:footnote w:type="continuationSeparator" w:id="0">
    <w:p w:rsidR="00734A93" w:rsidRDefault="00734A93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</w:t>
    </w:r>
    <w:r w:rsidR="007106F0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01/24).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5C20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14B4"/>
    <w:rsid w:val="0007690C"/>
    <w:rsid w:val="00076CCF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08EA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7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07513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2293"/>
    <w:rsid w:val="006C70DF"/>
    <w:rsid w:val="006D26D9"/>
    <w:rsid w:val="006D2E97"/>
    <w:rsid w:val="006F2457"/>
    <w:rsid w:val="006F467E"/>
    <w:rsid w:val="00700ADA"/>
    <w:rsid w:val="007106F0"/>
    <w:rsid w:val="007125EF"/>
    <w:rsid w:val="00715DA5"/>
    <w:rsid w:val="0073232A"/>
    <w:rsid w:val="00733071"/>
    <w:rsid w:val="007331A7"/>
    <w:rsid w:val="00734A93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1C48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0BB8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65F76"/>
    <w:rsid w:val="00C7011D"/>
    <w:rsid w:val="00C722EA"/>
    <w:rsid w:val="00C919F2"/>
    <w:rsid w:val="00C9283B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3C3BE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6E5D-AE8E-4F9B-98B5-895E3BE8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2025-08-21T09:01:00Z</dcterms:created>
  <dcterms:modified xsi:type="dcterms:W3CDTF">2025-09-03T06:42:00Z</dcterms:modified>
</cp:coreProperties>
</file>