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4346" w:rsidRDefault="00674346" w:rsidP="00B708ED">
      <w:pPr>
        <w:pStyle w:val="sdfootnote-western"/>
        <w:spacing w:before="0" w:beforeAutospacing="0"/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Klauzula informacyjna z art. 13 RODO</w:t>
      </w:r>
    </w:p>
    <w:p w:rsidR="00FF28B2" w:rsidRDefault="00FF28B2" w:rsidP="00B708ED">
      <w:pPr>
        <w:pStyle w:val="sdfootnote-western"/>
        <w:spacing w:before="0" w:beforeAutospacing="0"/>
        <w:jc w:val="center"/>
      </w:pPr>
    </w:p>
    <w:p w:rsidR="00674346" w:rsidRDefault="00674346" w:rsidP="00B708ED">
      <w:pPr>
        <w:pStyle w:val="western"/>
        <w:spacing w:before="0" w:beforeAutospacing="0" w:after="0" w:line="240" w:lineRule="auto"/>
        <w:jc w:val="both"/>
      </w:pPr>
      <w:r>
        <w:rPr>
          <w:rFonts w:ascii="Arial" w:hAnsi="Arial" w:cs="Arial"/>
          <w:sz w:val="22"/>
          <w:szCs w:val="22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</w:t>
      </w:r>
      <w:r>
        <w:rPr>
          <w:rFonts w:ascii="Arial" w:hAnsi="Arial" w:cs="Arial"/>
          <w:sz w:val="22"/>
          <w:szCs w:val="22"/>
        </w:rPr>
        <w:br/>
        <w:t xml:space="preserve">z 04.05.2016, str. 1), dalej „RODO”, informuję, że: </w:t>
      </w:r>
    </w:p>
    <w:p w:rsidR="00674346" w:rsidRDefault="00674346" w:rsidP="00B708ED">
      <w:pPr>
        <w:pStyle w:val="western"/>
        <w:numPr>
          <w:ilvl w:val="0"/>
          <w:numId w:val="1"/>
        </w:numPr>
        <w:tabs>
          <w:tab w:val="clear" w:pos="502"/>
        </w:tabs>
        <w:spacing w:before="0" w:beforeAutospacing="0" w:after="0" w:line="240" w:lineRule="auto"/>
        <w:ind w:left="284" w:hanging="284"/>
        <w:jc w:val="both"/>
      </w:pPr>
      <w:r>
        <w:rPr>
          <w:rFonts w:ascii="Arial" w:hAnsi="Arial" w:cs="Arial"/>
          <w:sz w:val="22"/>
          <w:szCs w:val="22"/>
        </w:rPr>
        <w:t>administratorem Pani/Pana danych osobowych jest Komendant Ośrodka Szkoleń Specjalistycznych Straży Granicznej w Lubaniu, ul. Wojska Polskiego 2, 59-800 Lubań;</w:t>
      </w:r>
    </w:p>
    <w:p w:rsidR="00674346" w:rsidRDefault="00674346" w:rsidP="00B708ED">
      <w:pPr>
        <w:pStyle w:val="western"/>
        <w:numPr>
          <w:ilvl w:val="0"/>
          <w:numId w:val="1"/>
        </w:numPr>
        <w:tabs>
          <w:tab w:val="clear" w:pos="502"/>
        </w:tabs>
        <w:spacing w:before="0" w:beforeAutospacing="0" w:after="0" w:line="240" w:lineRule="auto"/>
        <w:ind w:left="284" w:hanging="284"/>
        <w:jc w:val="both"/>
      </w:pPr>
      <w:r>
        <w:rPr>
          <w:rFonts w:ascii="Arial" w:hAnsi="Arial" w:cs="Arial"/>
          <w:sz w:val="22"/>
          <w:szCs w:val="22"/>
        </w:rPr>
        <w:t xml:space="preserve">inspektorem ochrony danych osobowych wyznaczonym przez Komendanta Ośrodka Szkoleń Specjalistycznych Straży Granicznej w Lubaniu jest Naczelnik Wydziału Ochrony Informacji, adres poczty internetowej: </w:t>
      </w:r>
      <w:hyperlink r:id="rId5" w:history="1">
        <w:r>
          <w:rPr>
            <w:rStyle w:val="Hipercze"/>
            <w:rFonts w:ascii="Arial" w:hAnsi="Arial" w:cs="Arial"/>
            <w:color w:val="000000"/>
            <w:sz w:val="22"/>
            <w:szCs w:val="22"/>
            <w:u w:val="none"/>
          </w:rPr>
          <w:t>woi.osssg@strazgraniczna.pl</w:t>
        </w:r>
      </w:hyperlink>
      <w:r>
        <w:rPr>
          <w:rFonts w:ascii="Arial" w:hAnsi="Arial" w:cs="Arial"/>
          <w:sz w:val="22"/>
          <w:szCs w:val="22"/>
        </w:rPr>
        <w:t>. tel. 75 7254015;</w:t>
      </w:r>
    </w:p>
    <w:p w:rsidR="00003733" w:rsidRPr="00003733" w:rsidRDefault="00674346" w:rsidP="00003733">
      <w:pPr>
        <w:pStyle w:val="NormalnyWeb"/>
        <w:numPr>
          <w:ilvl w:val="0"/>
          <w:numId w:val="1"/>
        </w:numPr>
        <w:tabs>
          <w:tab w:val="clear" w:pos="502"/>
        </w:tabs>
        <w:spacing w:before="0" w:beforeAutospacing="0" w:after="0" w:line="240" w:lineRule="auto"/>
        <w:ind w:left="284"/>
        <w:jc w:val="both"/>
        <w:rPr>
          <w:sz w:val="22"/>
          <w:szCs w:val="22"/>
        </w:rPr>
      </w:pPr>
      <w:r w:rsidRPr="00003733">
        <w:rPr>
          <w:rFonts w:ascii="Arial" w:hAnsi="Arial" w:cs="Arial"/>
          <w:sz w:val="22"/>
          <w:szCs w:val="22"/>
        </w:rPr>
        <w:t>Pani/Pana dane osobowe przetwarzane będą na podstawie art. 6 ust. 1 lit. c</w:t>
      </w:r>
      <w:r w:rsidRPr="00003733">
        <w:rPr>
          <w:rFonts w:ascii="Arial" w:hAnsi="Arial" w:cs="Arial"/>
          <w:i/>
          <w:iCs/>
          <w:sz w:val="22"/>
          <w:szCs w:val="22"/>
        </w:rPr>
        <w:t xml:space="preserve"> </w:t>
      </w:r>
      <w:r w:rsidRPr="00003733">
        <w:rPr>
          <w:rFonts w:ascii="Arial" w:hAnsi="Arial" w:cs="Arial"/>
          <w:sz w:val="22"/>
          <w:szCs w:val="22"/>
        </w:rPr>
        <w:t xml:space="preserve">RODO </w:t>
      </w:r>
      <w:r w:rsidRPr="00003733">
        <w:rPr>
          <w:rFonts w:ascii="Arial" w:hAnsi="Arial" w:cs="Arial"/>
          <w:sz w:val="22"/>
          <w:szCs w:val="22"/>
        </w:rPr>
        <w:br/>
        <w:t xml:space="preserve">w celu związanym z postępowaniem o udzielenie zamówienia publicznego – zapytanie ofertowe na dostawę </w:t>
      </w:r>
      <w:r w:rsidR="00003733" w:rsidRPr="00003733">
        <w:rPr>
          <w:rFonts w:ascii="Arial" w:hAnsi="Arial" w:cs="Arial"/>
          <w:sz w:val="22"/>
          <w:szCs w:val="22"/>
        </w:rPr>
        <w:t xml:space="preserve">zestawu do radiografii bezpośredniej i dostawę aparatu USG </w:t>
      </w:r>
      <w:bookmarkStart w:id="0" w:name="_Hlk209516126"/>
      <w:r w:rsidR="00003733">
        <w:rPr>
          <w:rFonts w:ascii="Arial" w:hAnsi="Arial" w:cs="Arial"/>
          <w:sz w:val="22"/>
          <w:szCs w:val="22"/>
        </w:rPr>
        <w:br/>
      </w:r>
      <w:r w:rsidR="00003733" w:rsidRPr="00003733">
        <w:rPr>
          <w:rFonts w:ascii="Arial" w:hAnsi="Arial" w:cs="Arial"/>
          <w:bCs/>
          <w:sz w:val="22"/>
          <w:szCs w:val="22"/>
        </w:rPr>
        <w:t xml:space="preserve">w ramach projektu nr IZGW.01.01-IZ.00-0004/24 pn. Wdrożenie rekomendacji z misji ewaluacyjnej </w:t>
      </w:r>
      <w:proofErr w:type="spellStart"/>
      <w:r w:rsidR="00003733" w:rsidRPr="00003733">
        <w:rPr>
          <w:rFonts w:ascii="Arial" w:hAnsi="Arial" w:cs="Arial"/>
          <w:bCs/>
          <w:sz w:val="22"/>
          <w:szCs w:val="22"/>
        </w:rPr>
        <w:t>Schengen</w:t>
      </w:r>
      <w:proofErr w:type="spellEnd"/>
      <w:r w:rsidR="00003733" w:rsidRPr="00003733">
        <w:rPr>
          <w:rFonts w:ascii="Arial" w:hAnsi="Arial" w:cs="Arial"/>
          <w:bCs/>
          <w:sz w:val="22"/>
          <w:szCs w:val="22"/>
        </w:rPr>
        <w:t xml:space="preserve"> w zakresie zwiększenia pot</w:t>
      </w:r>
      <w:bookmarkStart w:id="1" w:name="_GoBack"/>
      <w:bookmarkEnd w:id="1"/>
      <w:r w:rsidR="00003733" w:rsidRPr="00003733">
        <w:rPr>
          <w:rFonts w:ascii="Arial" w:hAnsi="Arial" w:cs="Arial"/>
          <w:bCs/>
          <w:sz w:val="22"/>
          <w:szCs w:val="22"/>
        </w:rPr>
        <w:t>encjału psów tropiąco - patrolowych w ochronie zewnętrznej granicy lądowej UE dofinansowywanego ze środków Instrumentu Wsparcia Finansowego na rzecz Zarządzania Granicami i Polityki Wizowej w ramach Funduszu Zintegrowanego Zarządzania Granicami na lata 2021-2027</w:t>
      </w:r>
      <w:bookmarkEnd w:id="0"/>
      <w:r w:rsidR="00003733" w:rsidRPr="00003733">
        <w:rPr>
          <w:rFonts w:ascii="Arial" w:hAnsi="Arial" w:cs="Arial"/>
          <w:bCs/>
          <w:sz w:val="22"/>
          <w:szCs w:val="22"/>
        </w:rPr>
        <w:t>.</w:t>
      </w:r>
    </w:p>
    <w:p w:rsidR="00674346" w:rsidRDefault="001B2790" w:rsidP="001B2790">
      <w:pPr>
        <w:pStyle w:val="NormalnyWeb"/>
        <w:numPr>
          <w:ilvl w:val="0"/>
          <w:numId w:val="1"/>
        </w:numPr>
        <w:tabs>
          <w:tab w:val="clear" w:pos="502"/>
        </w:tabs>
        <w:spacing w:before="0" w:beforeAutospacing="0" w:after="0" w:line="240" w:lineRule="auto"/>
        <w:ind w:left="284"/>
        <w:jc w:val="both"/>
      </w:pPr>
      <w:r>
        <w:rPr>
          <w:rFonts w:ascii="Arial" w:hAnsi="Arial" w:cs="Arial"/>
          <w:sz w:val="22"/>
          <w:szCs w:val="22"/>
        </w:rPr>
        <w:t>O</w:t>
      </w:r>
      <w:r w:rsidR="00674346" w:rsidRPr="001B2790">
        <w:rPr>
          <w:rFonts w:ascii="Arial" w:hAnsi="Arial" w:cs="Arial"/>
          <w:sz w:val="22"/>
          <w:szCs w:val="22"/>
        </w:rPr>
        <w:t xml:space="preserve">dbiorcami Pani/Pana danych osobowych będą uprawnione osoby lub podmioty, którym udostępniona zostanie dokumentacja postępowania w celu monitoringu, sprawozdawczości i audytu realizowanego projektu, </w:t>
      </w:r>
    </w:p>
    <w:p w:rsidR="00674346" w:rsidRDefault="00674346" w:rsidP="00B708ED">
      <w:pPr>
        <w:pStyle w:val="NormalnyWeb"/>
        <w:numPr>
          <w:ilvl w:val="0"/>
          <w:numId w:val="1"/>
        </w:numPr>
        <w:tabs>
          <w:tab w:val="clear" w:pos="502"/>
        </w:tabs>
        <w:spacing w:before="0" w:beforeAutospacing="0" w:after="0" w:line="240" w:lineRule="auto"/>
        <w:ind w:left="284" w:hanging="284"/>
        <w:jc w:val="both"/>
      </w:pPr>
      <w:r>
        <w:rPr>
          <w:rFonts w:ascii="Arial" w:hAnsi="Arial" w:cs="Arial"/>
          <w:sz w:val="22"/>
          <w:szCs w:val="22"/>
        </w:rPr>
        <w:t>Pani/Pana dane osobowe będą przechowywane przez okres 10 lat;</w:t>
      </w:r>
    </w:p>
    <w:p w:rsidR="00674346" w:rsidRDefault="00674346" w:rsidP="00B708ED">
      <w:pPr>
        <w:pStyle w:val="NormalnyWeb"/>
        <w:numPr>
          <w:ilvl w:val="0"/>
          <w:numId w:val="1"/>
        </w:numPr>
        <w:tabs>
          <w:tab w:val="clear" w:pos="502"/>
        </w:tabs>
        <w:spacing w:before="0" w:beforeAutospacing="0" w:after="0" w:line="240" w:lineRule="auto"/>
        <w:ind w:left="284" w:hanging="284"/>
        <w:jc w:val="both"/>
      </w:pPr>
      <w:r>
        <w:rPr>
          <w:rFonts w:ascii="Arial" w:hAnsi="Arial" w:cs="Arial"/>
          <w:sz w:val="22"/>
          <w:szCs w:val="22"/>
        </w:rPr>
        <w:t>Podanie przez Panią/Pana danych osobowych jest obowiązkowe, w sytuacji gdy przesłankę przetwarzania danych osobowych stanowi przepis prawa lub zawarta między stronami umowa.</w:t>
      </w:r>
    </w:p>
    <w:p w:rsidR="00674346" w:rsidRDefault="00674346" w:rsidP="00B708ED">
      <w:pPr>
        <w:pStyle w:val="NormalnyWeb"/>
        <w:numPr>
          <w:ilvl w:val="0"/>
          <w:numId w:val="1"/>
        </w:numPr>
        <w:tabs>
          <w:tab w:val="clear" w:pos="502"/>
        </w:tabs>
        <w:spacing w:before="0" w:beforeAutospacing="0" w:after="0" w:line="240" w:lineRule="auto"/>
        <w:ind w:left="284" w:hanging="284"/>
        <w:jc w:val="both"/>
      </w:pPr>
      <w:r>
        <w:rPr>
          <w:rFonts w:ascii="Arial" w:hAnsi="Arial" w:cs="Arial"/>
          <w:sz w:val="22"/>
          <w:szCs w:val="22"/>
        </w:rPr>
        <w:t>Pani/Pana dane osobowe nie będą przetwarzane w sposób zautomatyzowany, stosowanie do art. 22 RODO;</w:t>
      </w:r>
    </w:p>
    <w:p w:rsidR="00674346" w:rsidRDefault="00674346" w:rsidP="00B708ED">
      <w:pPr>
        <w:pStyle w:val="NormalnyWeb"/>
        <w:numPr>
          <w:ilvl w:val="0"/>
          <w:numId w:val="1"/>
        </w:numPr>
        <w:tabs>
          <w:tab w:val="clear" w:pos="502"/>
        </w:tabs>
        <w:spacing w:before="0" w:beforeAutospacing="0" w:after="0" w:line="240" w:lineRule="auto"/>
        <w:ind w:left="284" w:hanging="284"/>
        <w:jc w:val="both"/>
      </w:pPr>
      <w:r>
        <w:rPr>
          <w:rFonts w:ascii="Arial" w:hAnsi="Arial" w:cs="Arial"/>
          <w:sz w:val="22"/>
          <w:szCs w:val="22"/>
        </w:rPr>
        <w:t>posiada Pani/Pan:</w:t>
      </w:r>
    </w:p>
    <w:p w:rsidR="00674346" w:rsidRDefault="00674346" w:rsidP="00B708ED">
      <w:pPr>
        <w:pStyle w:val="NormalnyWeb"/>
        <w:numPr>
          <w:ilvl w:val="0"/>
          <w:numId w:val="2"/>
        </w:numPr>
        <w:spacing w:before="0" w:beforeAutospacing="0" w:after="0" w:line="240" w:lineRule="auto"/>
        <w:ind w:left="567" w:hanging="284"/>
        <w:jc w:val="both"/>
      </w:pPr>
      <w:r>
        <w:rPr>
          <w:rFonts w:ascii="Arial" w:hAnsi="Arial" w:cs="Arial"/>
          <w:sz w:val="22"/>
          <w:szCs w:val="22"/>
        </w:rPr>
        <w:t>na podstawie art. 15 RODO prawo dostępu do danych osobowych Pani/Pana dotyczących;</w:t>
      </w:r>
    </w:p>
    <w:p w:rsidR="00674346" w:rsidRDefault="00674346" w:rsidP="00B708ED">
      <w:pPr>
        <w:pStyle w:val="NormalnyWeb"/>
        <w:numPr>
          <w:ilvl w:val="0"/>
          <w:numId w:val="2"/>
        </w:numPr>
        <w:spacing w:before="0" w:beforeAutospacing="0" w:after="0" w:line="240" w:lineRule="auto"/>
        <w:ind w:left="567" w:hanging="284"/>
        <w:jc w:val="both"/>
      </w:pPr>
      <w:r>
        <w:rPr>
          <w:rFonts w:ascii="Arial" w:hAnsi="Arial" w:cs="Arial"/>
          <w:sz w:val="22"/>
          <w:szCs w:val="22"/>
        </w:rPr>
        <w:t>na podstawie art. 16 RODO prawo do sprostowania Pani/Pana danych osobowych ;</w:t>
      </w:r>
    </w:p>
    <w:p w:rsidR="00674346" w:rsidRDefault="00674346" w:rsidP="00B708ED">
      <w:pPr>
        <w:pStyle w:val="NormalnyWeb"/>
        <w:numPr>
          <w:ilvl w:val="0"/>
          <w:numId w:val="2"/>
        </w:numPr>
        <w:spacing w:before="0" w:beforeAutospacing="0" w:after="0" w:line="240" w:lineRule="auto"/>
        <w:ind w:left="567" w:hanging="284"/>
        <w:jc w:val="both"/>
      </w:pPr>
      <w:r>
        <w:rPr>
          <w:rFonts w:ascii="Arial" w:hAnsi="Arial" w:cs="Arial"/>
          <w:sz w:val="22"/>
          <w:szCs w:val="22"/>
        </w:rPr>
        <w:t xml:space="preserve">na podstawie art. 18 RODO prawo żądania od administratora ograniczenia przetwarzania danych osobowych z zastrzeżeniem przypadków, o których mowa </w:t>
      </w:r>
      <w:r>
        <w:rPr>
          <w:rFonts w:ascii="Arial" w:hAnsi="Arial" w:cs="Arial"/>
          <w:sz w:val="22"/>
          <w:szCs w:val="22"/>
        </w:rPr>
        <w:br/>
        <w:t>w art. 18 ust. 2 RODO;</w:t>
      </w:r>
    </w:p>
    <w:p w:rsidR="00674346" w:rsidRDefault="00674346" w:rsidP="00B708ED">
      <w:pPr>
        <w:pStyle w:val="NormalnyWeb"/>
        <w:numPr>
          <w:ilvl w:val="0"/>
          <w:numId w:val="2"/>
        </w:numPr>
        <w:spacing w:before="0" w:beforeAutospacing="0" w:after="0" w:line="240" w:lineRule="auto"/>
        <w:ind w:left="567" w:hanging="284"/>
        <w:jc w:val="both"/>
      </w:pPr>
      <w:r>
        <w:rPr>
          <w:rFonts w:ascii="Arial" w:hAnsi="Arial" w:cs="Arial"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:rsidR="00674346" w:rsidRDefault="00674346" w:rsidP="00B708ED">
      <w:pPr>
        <w:pStyle w:val="NormalnyWeb"/>
        <w:numPr>
          <w:ilvl w:val="0"/>
          <w:numId w:val="3"/>
        </w:numPr>
        <w:spacing w:before="0" w:beforeAutospacing="0" w:after="0" w:line="240" w:lineRule="auto"/>
        <w:ind w:left="284" w:hanging="284"/>
        <w:jc w:val="both"/>
      </w:pPr>
      <w:r>
        <w:rPr>
          <w:rFonts w:ascii="Arial" w:hAnsi="Arial" w:cs="Arial"/>
          <w:sz w:val="22"/>
          <w:szCs w:val="22"/>
        </w:rPr>
        <w:t>nie przysługuje Pani/Panu:</w:t>
      </w:r>
    </w:p>
    <w:p w:rsidR="00674346" w:rsidRDefault="00674346" w:rsidP="00B708ED">
      <w:pPr>
        <w:pStyle w:val="NormalnyWeb"/>
        <w:numPr>
          <w:ilvl w:val="0"/>
          <w:numId w:val="4"/>
        </w:numPr>
        <w:spacing w:before="0" w:beforeAutospacing="0" w:after="0" w:line="240" w:lineRule="auto"/>
        <w:jc w:val="both"/>
      </w:pPr>
      <w:r>
        <w:rPr>
          <w:rFonts w:ascii="Arial" w:hAnsi="Arial" w:cs="Arial"/>
          <w:sz w:val="22"/>
          <w:szCs w:val="22"/>
        </w:rPr>
        <w:t>w związku z art. 17 ust. 3 lit. b, d lub e RODO prawo do usunięcia danych osobowych;</w:t>
      </w:r>
    </w:p>
    <w:p w:rsidR="00674346" w:rsidRDefault="00674346" w:rsidP="00B708ED">
      <w:pPr>
        <w:pStyle w:val="NormalnyWeb"/>
        <w:numPr>
          <w:ilvl w:val="0"/>
          <w:numId w:val="4"/>
        </w:numPr>
        <w:spacing w:before="0" w:beforeAutospacing="0" w:after="0" w:line="240" w:lineRule="auto"/>
        <w:jc w:val="both"/>
      </w:pPr>
      <w:r>
        <w:rPr>
          <w:rFonts w:ascii="Arial" w:hAnsi="Arial" w:cs="Arial"/>
          <w:sz w:val="22"/>
          <w:szCs w:val="22"/>
        </w:rPr>
        <w:t>prawo do przenoszenia danych osobowych, o którym mowa w art. 20 RODO;</w:t>
      </w:r>
    </w:p>
    <w:p w:rsidR="00674346" w:rsidRPr="00674346" w:rsidRDefault="00674346" w:rsidP="00B708ED">
      <w:pPr>
        <w:pStyle w:val="NormalnyWeb"/>
        <w:numPr>
          <w:ilvl w:val="0"/>
          <w:numId w:val="4"/>
        </w:numPr>
        <w:spacing w:before="0" w:beforeAutospacing="0" w:after="0" w:line="240" w:lineRule="auto"/>
        <w:jc w:val="both"/>
      </w:pPr>
      <w:r>
        <w:rPr>
          <w:rFonts w:ascii="Arial" w:hAnsi="Arial" w:cs="Arial"/>
          <w:sz w:val="22"/>
          <w:szCs w:val="22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C130E6" w:rsidRDefault="00003733" w:rsidP="00B708ED">
      <w:pPr>
        <w:spacing w:after="0" w:line="240" w:lineRule="auto"/>
        <w:jc w:val="both"/>
      </w:pPr>
    </w:p>
    <w:sectPr w:rsidR="00C130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6F655B"/>
    <w:multiLevelType w:val="multilevel"/>
    <w:tmpl w:val="1E6A4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E95ECC"/>
    <w:multiLevelType w:val="multilevel"/>
    <w:tmpl w:val="E7763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C27DB6"/>
    <w:multiLevelType w:val="multilevel"/>
    <w:tmpl w:val="4620B83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634A9B"/>
    <w:multiLevelType w:val="multilevel"/>
    <w:tmpl w:val="3E3E41C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346"/>
    <w:rsid w:val="00003733"/>
    <w:rsid w:val="001B2790"/>
    <w:rsid w:val="00220322"/>
    <w:rsid w:val="00511A46"/>
    <w:rsid w:val="00674346"/>
    <w:rsid w:val="008F5483"/>
    <w:rsid w:val="00B708ED"/>
    <w:rsid w:val="00D16DDA"/>
    <w:rsid w:val="00D35504"/>
    <w:rsid w:val="00FF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9C784"/>
  <w15:chartTrackingRefBased/>
  <w15:docId w15:val="{C64F5A92-327C-4274-9C40-517D1BA18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7434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674346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dfootnote-western">
    <w:name w:val="sdfootnote-western"/>
    <w:basedOn w:val="Normalny"/>
    <w:rsid w:val="00674346"/>
    <w:pPr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western">
    <w:name w:val="western"/>
    <w:basedOn w:val="Normalny"/>
    <w:rsid w:val="00674346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03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oi.osssg@strazgranicz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Fabijańczuk Ewelina</dc:creator>
  <cp:keywords/>
  <dc:description/>
  <cp:lastModifiedBy>Wilk Katarzyna</cp:lastModifiedBy>
  <cp:revision>2</cp:revision>
  <dcterms:created xsi:type="dcterms:W3CDTF">2025-09-23T10:36:00Z</dcterms:created>
  <dcterms:modified xsi:type="dcterms:W3CDTF">2025-09-23T10:36:00Z</dcterms:modified>
</cp:coreProperties>
</file>