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96" w:rsidRPr="006F5FD9" w:rsidRDefault="0079030D" w:rsidP="009B0496">
      <w:pPr>
        <w:autoSpaceDE w:val="0"/>
        <w:autoSpaceDN w:val="0"/>
        <w:spacing w:line="360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 </w:t>
      </w:r>
      <w:r w:rsidR="009B0496" w:rsidRPr="006F5FD9">
        <w:rPr>
          <w:rFonts w:ascii="Arial" w:hAnsi="Arial" w:cs="Arial"/>
          <w:sz w:val="18"/>
          <w:szCs w:val="22"/>
        </w:rPr>
        <w:t>Załącznik nr 1 do zapytania ofertowego</w:t>
      </w:r>
    </w:p>
    <w:p w:rsidR="009203B8" w:rsidRDefault="009203B8" w:rsidP="009203B8">
      <w:pPr>
        <w:jc w:val="center"/>
        <w:rPr>
          <w:rFonts w:ascii="Arial" w:hAnsi="Arial" w:cs="Arial"/>
          <w:b/>
          <w:sz w:val="26"/>
          <w:szCs w:val="26"/>
        </w:rPr>
      </w:pPr>
    </w:p>
    <w:p w:rsidR="009203B8" w:rsidRPr="009203B8" w:rsidRDefault="005E1DE0" w:rsidP="009203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FORMULARZ OFERTOWY</w:t>
      </w:r>
    </w:p>
    <w:p w:rsidR="009203B8" w:rsidRDefault="009203B8" w:rsidP="009203B8">
      <w:pPr>
        <w:jc w:val="center"/>
        <w:rPr>
          <w:rFonts w:ascii="Arial" w:hAnsi="Arial" w:cs="Arial"/>
          <w:b/>
          <w:sz w:val="26"/>
          <w:szCs w:val="26"/>
        </w:rPr>
      </w:pPr>
      <w:r w:rsidRPr="009203B8">
        <w:rPr>
          <w:rFonts w:ascii="Arial" w:hAnsi="Arial" w:cs="Arial"/>
          <w:b/>
          <w:sz w:val="26"/>
          <w:szCs w:val="26"/>
        </w:rPr>
        <w:t xml:space="preserve"> </w:t>
      </w:r>
      <w:r w:rsidR="003761E2">
        <w:rPr>
          <w:rFonts w:ascii="Arial" w:hAnsi="Arial" w:cs="Arial"/>
          <w:b/>
          <w:sz w:val="26"/>
          <w:szCs w:val="26"/>
        </w:rPr>
        <w:t>PPOŻ</w:t>
      </w:r>
    </w:p>
    <w:p w:rsidR="009F08A2" w:rsidRPr="009203B8" w:rsidRDefault="009F08A2" w:rsidP="009203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BLOK NR 1</w:t>
      </w:r>
      <w:bookmarkStart w:id="0" w:name="_GoBack"/>
      <w:bookmarkEnd w:id="0"/>
    </w:p>
    <w:p w:rsidR="009203B8" w:rsidRPr="009203B8" w:rsidRDefault="009203B8" w:rsidP="009203B8">
      <w:pPr>
        <w:rPr>
          <w:rFonts w:ascii="Arial" w:hAnsi="Arial" w:cs="Arial"/>
          <w:b/>
          <w:sz w:val="26"/>
          <w:szCs w:val="26"/>
        </w:rPr>
      </w:pPr>
    </w:p>
    <w:p w:rsidR="006F5FD9" w:rsidRPr="009F484D" w:rsidRDefault="00564668" w:rsidP="006F5FD9">
      <w:pPr>
        <w:autoSpaceDE w:val="0"/>
        <w:autoSpaceDN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F5FD9">
        <w:rPr>
          <w:rFonts w:ascii="Arial" w:hAnsi="Arial" w:cs="Arial"/>
          <w:sz w:val="22"/>
          <w:szCs w:val="22"/>
        </w:rPr>
        <w:t xml:space="preserve"> </w:t>
      </w:r>
      <w:r w:rsidR="006F5FD9" w:rsidRPr="009F484D">
        <w:rPr>
          <w:rFonts w:ascii="Arial" w:hAnsi="Arial" w:cs="Arial"/>
          <w:sz w:val="20"/>
          <w:szCs w:val="20"/>
        </w:rPr>
        <w:t>Formularz ofertowy</w:t>
      </w:r>
    </w:p>
    <w:p w:rsidR="006F5FD9" w:rsidRPr="009F484D" w:rsidRDefault="006F5FD9" w:rsidP="006F5FD9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FD9" w:rsidRPr="009F484D" w:rsidRDefault="006F5FD9" w:rsidP="006F5FD9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484D">
        <w:rPr>
          <w:rFonts w:ascii="Arial" w:hAnsi="Arial" w:cs="Arial"/>
          <w:sz w:val="20"/>
          <w:szCs w:val="20"/>
        </w:rPr>
        <w:t>Nazwa i adresy wykonawcy …………………………………………………………………………..</w:t>
      </w:r>
    </w:p>
    <w:p w:rsidR="006F5FD9" w:rsidRPr="009F484D" w:rsidRDefault="006F5FD9" w:rsidP="006F5FD9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484D">
        <w:rPr>
          <w:rFonts w:ascii="Arial" w:hAnsi="Arial" w:cs="Arial"/>
          <w:sz w:val="20"/>
          <w:szCs w:val="20"/>
        </w:rPr>
        <w:t xml:space="preserve">NIP ……………………………………………….. </w:t>
      </w:r>
      <w:r w:rsidRPr="009F484D">
        <w:rPr>
          <w:rFonts w:ascii="Arial" w:hAnsi="Arial" w:cs="Arial"/>
          <w:sz w:val="20"/>
          <w:szCs w:val="20"/>
        </w:rPr>
        <w:tab/>
        <w:t>NR KRS ……………………………………..</w:t>
      </w:r>
    </w:p>
    <w:p w:rsidR="006F5FD9" w:rsidRPr="009F484D" w:rsidRDefault="006F5FD9" w:rsidP="006F5FD9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484D">
        <w:rPr>
          <w:rFonts w:ascii="Arial" w:hAnsi="Arial" w:cs="Arial"/>
          <w:sz w:val="20"/>
          <w:szCs w:val="20"/>
        </w:rPr>
        <w:t>Telefon kontaktowy ……………………………..</w:t>
      </w:r>
      <w:r w:rsidRPr="009F484D">
        <w:rPr>
          <w:rFonts w:ascii="Arial" w:hAnsi="Arial" w:cs="Arial"/>
          <w:sz w:val="20"/>
          <w:szCs w:val="20"/>
        </w:rPr>
        <w:tab/>
        <w:t>e-mail ………………………………………..</w:t>
      </w:r>
    </w:p>
    <w:p w:rsidR="006F5FD9" w:rsidRPr="00157984" w:rsidRDefault="006F5FD9" w:rsidP="006F5FD9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157984">
        <w:rPr>
          <w:rFonts w:ascii="Arial" w:hAnsi="Arial" w:cs="Arial"/>
          <w:sz w:val="20"/>
          <w:szCs w:val="20"/>
        </w:rPr>
        <w:t xml:space="preserve">Składając ofertę na dostawę niżej wymienionych akcesoriów </w:t>
      </w:r>
      <w:proofErr w:type="spellStart"/>
      <w:r w:rsidR="00850CAB">
        <w:rPr>
          <w:rFonts w:ascii="Arial" w:hAnsi="Arial" w:cs="Arial"/>
          <w:sz w:val="20"/>
          <w:szCs w:val="20"/>
        </w:rPr>
        <w:t>ppoż</w:t>
      </w:r>
      <w:proofErr w:type="spellEnd"/>
      <w:r w:rsidRPr="00157984">
        <w:rPr>
          <w:rFonts w:ascii="Arial" w:hAnsi="Arial" w:cs="Arial"/>
          <w:sz w:val="20"/>
          <w:szCs w:val="20"/>
        </w:rPr>
        <w:t xml:space="preserve"> dla Ośrodka Szkoleń Specjalistycznych Straży Granicznej w Lubaniu w ramach Projektu współfinansowanego z Programu Funduszu Azylu, Migracji i Integracji</w:t>
      </w:r>
      <w:r w:rsidR="00FB6FD9" w:rsidRPr="00157984">
        <w:rPr>
          <w:rFonts w:ascii="Arial" w:hAnsi="Arial" w:cs="Arial"/>
          <w:sz w:val="20"/>
          <w:szCs w:val="20"/>
        </w:rPr>
        <w:t xml:space="preserve"> 2021-2027,</w:t>
      </w:r>
      <w:r w:rsidRPr="00157984">
        <w:rPr>
          <w:rFonts w:ascii="Arial" w:hAnsi="Arial" w:cs="Arial"/>
          <w:sz w:val="20"/>
          <w:szCs w:val="20"/>
        </w:rPr>
        <w:t>tytuł projektu: „</w:t>
      </w:r>
      <w:r w:rsidR="00FB6FD9" w:rsidRPr="00157984">
        <w:rPr>
          <w:rFonts w:ascii="Arial" w:hAnsi="Arial" w:cs="Arial"/>
          <w:sz w:val="20"/>
          <w:szCs w:val="20"/>
        </w:rPr>
        <w:t xml:space="preserve">Organizowanie </w:t>
      </w:r>
      <w:r w:rsidRPr="00157984">
        <w:rPr>
          <w:rFonts w:ascii="Arial" w:hAnsi="Arial" w:cs="Arial"/>
          <w:sz w:val="20"/>
          <w:szCs w:val="20"/>
        </w:rPr>
        <w:t xml:space="preserve">powrotów przymusowych </w:t>
      </w:r>
      <w:r w:rsidR="00FB6FD9" w:rsidRPr="00157984">
        <w:rPr>
          <w:rFonts w:ascii="Arial" w:hAnsi="Arial" w:cs="Arial"/>
          <w:sz w:val="20"/>
          <w:szCs w:val="20"/>
        </w:rPr>
        <w:t>oraz powrotów dobrowolnych” (</w:t>
      </w:r>
      <w:r w:rsidRPr="00157984">
        <w:rPr>
          <w:rFonts w:ascii="Arial" w:hAnsi="Arial" w:cs="Arial"/>
          <w:sz w:val="20"/>
          <w:szCs w:val="20"/>
        </w:rPr>
        <w:t>FAMI</w:t>
      </w:r>
      <w:r w:rsidR="00FB6FD9" w:rsidRPr="00157984">
        <w:rPr>
          <w:rFonts w:ascii="Arial" w:hAnsi="Arial" w:cs="Arial"/>
          <w:sz w:val="20"/>
          <w:szCs w:val="20"/>
        </w:rPr>
        <w:t>.03.01-IŻ.00-00</w:t>
      </w:r>
      <w:r w:rsidR="003761E2" w:rsidRPr="00157984">
        <w:rPr>
          <w:rFonts w:ascii="Arial" w:hAnsi="Arial" w:cs="Arial"/>
          <w:sz w:val="20"/>
          <w:szCs w:val="20"/>
        </w:rPr>
        <w:t>0</w:t>
      </w:r>
      <w:r w:rsidR="00FB6FD9" w:rsidRPr="00157984">
        <w:rPr>
          <w:rFonts w:ascii="Arial" w:hAnsi="Arial" w:cs="Arial"/>
          <w:sz w:val="20"/>
          <w:szCs w:val="20"/>
        </w:rPr>
        <w:t>1/24)</w:t>
      </w:r>
      <w:r w:rsidRPr="00157984">
        <w:rPr>
          <w:rFonts w:ascii="Arial" w:hAnsi="Arial" w:cs="Arial"/>
          <w:sz w:val="20"/>
          <w:szCs w:val="20"/>
        </w:rPr>
        <w:t xml:space="preserve"> oferuje realizację zamówienia zgodnie </w:t>
      </w:r>
      <w:r w:rsidR="009F484D" w:rsidRPr="00157984">
        <w:rPr>
          <w:rFonts w:ascii="Arial" w:hAnsi="Arial" w:cs="Arial"/>
          <w:sz w:val="20"/>
          <w:szCs w:val="20"/>
        </w:rPr>
        <w:br/>
      </w:r>
      <w:r w:rsidRPr="00157984">
        <w:rPr>
          <w:rFonts w:ascii="Arial" w:hAnsi="Arial" w:cs="Arial"/>
          <w:sz w:val="20"/>
          <w:szCs w:val="20"/>
        </w:rPr>
        <w:t>z powyższymi cenami: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78"/>
        <w:gridCol w:w="992"/>
        <w:gridCol w:w="1342"/>
        <w:gridCol w:w="1276"/>
      </w:tblGrid>
      <w:tr w:rsidR="006F5FD9" w:rsidRPr="006F5FD9" w:rsidTr="00E269F6">
        <w:trPr>
          <w:trHeight w:hRule="exact" w:val="781"/>
        </w:trPr>
        <w:tc>
          <w:tcPr>
            <w:tcW w:w="426" w:type="dxa"/>
            <w:vAlign w:val="center"/>
          </w:tcPr>
          <w:p w:rsidR="006F5FD9" w:rsidRPr="006F5FD9" w:rsidRDefault="006F5FD9" w:rsidP="00157984">
            <w:pPr>
              <w:tabs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5FD9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5178" w:type="dxa"/>
            <w:vAlign w:val="center"/>
          </w:tcPr>
          <w:p w:rsidR="006F5FD9" w:rsidRPr="006F5FD9" w:rsidRDefault="006F5FD9" w:rsidP="00157984">
            <w:pPr>
              <w:tabs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5FD9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6F5FD9" w:rsidRPr="006F5FD9" w:rsidRDefault="006F5FD9" w:rsidP="00157984">
            <w:pPr>
              <w:tabs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5FD9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6F5FD9" w:rsidRPr="006F5FD9" w:rsidRDefault="006F5FD9" w:rsidP="0015798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F5F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6F5FD9" w:rsidRPr="006F5FD9" w:rsidRDefault="006F5FD9" w:rsidP="00157984">
            <w:pPr>
              <w:tabs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5FD9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6F5FD9" w:rsidRPr="006F5FD9" w:rsidRDefault="006F5FD9" w:rsidP="00157984">
            <w:pPr>
              <w:tabs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5FD9" w:rsidRPr="006F5FD9" w:rsidRDefault="006F5FD9" w:rsidP="0015798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F5F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6F5FD9" w:rsidRPr="006F5FD9" w:rsidRDefault="006F5FD9" w:rsidP="00157984">
            <w:pPr>
              <w:tabs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5FD9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6F5FD9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6F5FD9" w:rsidRPr="006F5FD9" w:rsidRDefault="006F5FD9" w:rsidP="00157984">
            <w:pPr>
              <w:tabs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6F5FD9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6F5FD9" w:rsidRPr="006F5FD9" w:rsidTr="00E269F6">
        <w:trPr>
          <w:trHeight w:hRule="exact" w:val="304"/>
        </w:trPr>
        <w:tc>
          <w:tcPr>
            <w:tcW w:w="426" w:type="dxa"/>
            <w:vAlign w:val="center"/>
          </w:tcPr>
          <w:p w:rsidR="006F5FD9" w:rsidRPr="00157984" w:rsidRDefault="006F5FD9" w:rsidP="00157984">
            <w:pPr>
              <w:tabs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57984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178" w:type="dxa"/>
            <w:vAlign w:val="center"/>
          </w:tcPr>
          <w:p w:rsidR="006F5FD9" w:rsidRPr="006F5FD9" w:rsidRDefault="006F5FD9" w:rsidP="00157984">
            <w:pPr>
              <w:tabs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5FD9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F5FD9" w:rsidRPr="006F5FD9" w:rsidRDefault="006F5FD9" w:rsidP="00157984">
            <w:pPr>
              <w:tabs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F5FD9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6F5FD9" w:rsidRPr="006F5FD9" w:rsidRDefault="006F5FD9" w:rsidP="0015798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F5F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6F5FD9" w:rsidRPr="006F5FD9" w:rsidRDefault="006F5FD9" w:rsidP="0015798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F5F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850CAB" w:rsidRPr="00850CAB" w:rsidTr="00E269F6">
        <w:trPr>
          <w:trHeight w:hRule="exact" w:val="584"/>
        </w:trPr>
        <w:tc>
          <w:tcPr>
            <w:tcW w:w="426" w:type="dxa"/>
            <w:vAlign w:val="center"/>
          </w:tcPr>
          <w:p w:rsidR="006F5FD9" w:rsidRPr="00157984" w:rsidRDefault="006F5FD9" w:rsidP="00157984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579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78" w:type="dxa"/>
          </w:tcPr>
          <w:p w:rsidR="006F5FD9" w:rsidRPr="00850CAB" w:rsidRDefault="003761E2" w:rsidP="00157984">
            <w:pPr>
              <w:widowControl w:val="0"/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>Gaśnica proszkowa</w:t>
            </w:r>
            <w:r w:rsidR="00355EBB"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wieszakiem</w:t>
            </w:r>
            <w:r w:rsidR="00F37FCF"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podstawką</w:t>
            </w:r>
            <w:r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55EBB"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GP-6x ABC </w:t>
            </w:r>
            <w:r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>6 kg</w:t>
            </w:r>
          </w:p>
        </w:tc>
        <w:tc>
          <w:tcPr>
            <w:tcW w:w="992" w:type="dxa"/>
            <w:vAlign w:val="center"/>
          </w:tcPr>
          <w:p w:rsidR="006F5FD9" w:rsidRPr="00850CAB" w:rsidRDefault="003761E2" w:rsidP="00157984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6F5FD9"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szt.</w:t>
            </w:r>
          </w:p>
        </w:tc>
        <w:tc>
          <w:tcPr>
            <w:tcW w:w="1342" w:type="dxa"/>
            <w:vAlign w:val="center"/>
          </w:tcPr>
          <w:p w:rsidR="006F5FD9" w:rsidRPr="00850CAB" w:rsidRDefault="006F5FD9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vAlign w:val="center"/>
          </w:tcPr>
          <w:p w:rsidR="006F5FD9" w:rsidRPr="00850CAB" w:rsidRDefault="00176C1F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…………. </w:t>
            </w:r>
            <w:r w:rsidR="006F5FD9"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zł</w:t>
            </w:r>
          </w:p>
        </w:tc>
      </w:tr>
      <w:tr w:rsidR="00850CAB" w:rsidRPr="00850CAB" w:rsidTr="00E269F6">
        <w:trPr>
          <w:trHeight w:hRule="exact" w:val="577"/>
        </w:trPr>
        <w:tc>
          <w:tcPr>
            <w:tcW w:w="426" w:type="dxa"/>
            <w:vAlign w:val="center"/>
          </w:tcPr>
          <w:p w:rsidR="006F5FD9" w:rsidRPr="00157984" w:rsidRDefault="006F5FD9" w:rsidP="00157984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579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6F5FD9" w:rsidRPr="00850CAB" w:rsidRDefault="0031589B" w:rsidP="00157984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>Gaśnica proszkowa</w:t>
            </w:r>
            <w:r w:rsidR="00355EBB"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wieszakiem</w:t>
            </w:r>
            <w:r w:rsidR="00F37FCF"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podstawką</w:t>
            </w:r>
            <w:r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55EBB"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GP-4x ABC </w:t>
            </w:r>
            <w:r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3761E2"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kg </w:t>
            </w:r>
          </w:p>
          <w:p w:rsidR="006F5FD9" w:rsidRPr="00850CAB" w:rsidRDefault="006F5FD9" w:rsidP="00157984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F5FD9" w:rsidRPr="00850CAB" w:rsidRDefault="00E269F6" w:rsidP="00157984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="006F5FD9"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szt.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6F5FD9" w:rsidRPr="00850CAB" w:rsidRDefault="006F5FD9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F5FD9" w:rsidRPr="00850CAB" w:rsidRDefault="00176C1F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…………. zł</w:t>
            </w:r>
          </w:p>
        </w:tc>
      </w:tr>
      <w:tr w:rsidR="00850CAB" w:rsidRPr="00850CAB" w:rsidTr="00E269F6">
        <w:trPr>
          <w:trHeight w:hRule="exact" w:val="983"/>
        </w:trPr>
        <w:tc>
          <w:tcPr>
            <w:tcW w:w="426" w:type="dxa"/>
            <w:vAlign w:val="center"/>
          </w:tcPr>
          <w:p w:rsidR="00A62C03" w:rsidRPr="00157984" w:rsidRDefault="00A62C03" w:rsidP="00157984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579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A62C03" w:rsidRPr="00850CAB" w:rsidRDefault="00A62C03" w:rsidP="0015798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A62C03" w:rsidRPr="00850CAB" w:rsidRDefault="003761E2" w:rsidP="00A121E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Lampa awaryjna ewakuacyjna LED II 100 SA 3H MT </w:t>
            </w:r>
            <w:r w:rsidR="00A121EA"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>+ zestaw piktogramów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62C03" w:rsidRPr="00850CAB" w:rsidRDefault="00A121EA" w:rsidP="00157984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3761E2"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0 </w:t>
            </w:r>
            <w:r w:rsidR="00A62C03"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A62C03" w:rsidRPr="00850CAB" w:rsidRDefault="00A62C03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62C03" w:rsidRPr="00850CAB" w:rsidRDefault="00176C1F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…………. </w:t>
            </w:r>
            <w:r w:rsidR="00A62C03"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zł</w:t>
            </w:r>
          </w:p>
        </w:tc>
      </w:tr>
      <w:tr w:rsidR="00850CAB" w:rsidRPr="00850CAB" w:rsidTr="00E269F6">
        <w:trPr>
          <w:trHeight w:hRule="exact" w:val="713"/>
        </w:trPr>
        <w:tc>
          <w:tcPr>
            <w:tcW w:w="426" w:type="dxa"/>
            <w:vAlign w:val="center"/>
          </w:tcPr>
          <w:p w:rsidR="003761E2" w:rsidRPr="00157984" w:rsidRDefault="0031589B" w:rsidP="00157984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579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3761E2" w:rsidRPr="00850CAB" w:rsidRDefault="003761E2" w:rsidP="00A121E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>Oprawa hermetyczna LED PANEL 2x60 SA 3H MT 4000k 27W/2W 2700lm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E2" w:rsidRPr="00850CAB" w:rsidRDefault="003761E2" w:rsidP="00157984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 szt.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E2" w:rsidRPr="00850CAB" w:rsidRDefault="003761E2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E2" w:rsidRPr="00850CAB" w:rsidRDefault="00176C1F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…………. zł</w:t>
            </w:r>
          </w:p>
        </w:tc>
      </w:tr>
      <w:tr w:rsidR="00850CAB" w:rsidRPr="00850CAB" w:rsidTr="00E269F6">
        <w:trPr>
          <w:trHeight w:hRule="exact" w:val="564"/>
        </w:trPr>
        <w:tc>
          <w:tcPr>
            <w:tcW w:w="426" w:type="dxa"/>
            <w:vAlign w:val="center"/>
          </w:tcPr>
          <w:p w:rsidR="00A62C03" w:rsidRPr="00157984" w:rsidRDefault="0031589B" w:rsidP="00157984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5798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3" w:rsidRDefault="003761E2" w:rsidP="001579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Oprawa </w:t>
            </w:r>
            <w:proofErr w:type="spellStart"/>
            <w:r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>Exit</w:t>
            </w:r>
            <w:proofErr w:type="spellEnd"/>
            <w:r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>Ip</w:t>
            </w:r>
            <w:proofErr w:type="spellEnd"/>
            <w:r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65 Eco Led 3w 1h jednozadaniowa biała</w:t>
            </w:r>
          </w:p>
          <w:p w:rsidR="00B52A64" w:rsidRPr="00850CAB" w:rsidRDefault="00B52A64" w:rsidP="0015798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zewnętrzna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03" w:rsidRPr="00850CAB" w:rsidRDefault="003761E2" w:rsidP="00157984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3 </w:t>
            </w:r>
            <w:r w:rsidR="00A62C03"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03" w:rsidRPr="00850CAB" w:rsidRDefault="00A62C03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03" w:rsidRPr="00850CAB" w:rsidRDefault="00176C1F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…………. zł</w:t>
            </w:r>
          </w:p>
        </w:tc>
      </w:tr>
      <w:tr w:rsidR="00850CAB" w:rsidRPr="00850CAB" w:rsidTr="00E269F6">
        <w:trPr>
          <w:trHeight w:hRule="exact" w:val="699"/>
        </w:trPr>
        <w:tc>
          <w:tcPr>
            <w:tcW w:w="426" w:type="dxa"/>
            <w:vAlign w:val="center"/>
          </w:tcPr>
          <w:p w:rsidR="00A62C03" w:rsidRPr="00157984" w:rsidRDefault="00E269F6" w:rsidP="00157984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A121EA" w:rsidRPr="00850CAB" w:rsidRDefault="00A121EA" w:rsidP="00A121E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Oprawa awaryjna okrągła 3W 6000K SC optyka korytarzowa</w:t>
            </w:r>
          </w:p>
          <w:p w:rsidR="00A62C03" w:rsidRPr="00850CAB" w:rsidRDefault="00A121EA" w:rsidP="00A121EA">
            <w:pPr>
              <w:widowControl w:val="0"/>
              <w:suppressAutoHyphens/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0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Sufitowa, podtynkowa.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62C03" w:rsidRPr="00850CAB" w:rsidRDefault="00A121EA" w:rsidP="00157984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A62C03"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szt.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A62C03" w:rsidRPr="00850CAB" w:rsidRDefault="00A62C03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62C03" w:rsidRPr="00850CAB" w:rsidRDefault="00176C1F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…………. zł</w:t>
            </w:r>
          </w:p>
        </w:tc>
      </w:tr>
      <w:tr w:rsidR="00850CAB" w:rsidRPr="00850CAB" w:rsidTr="00E269F6">
        <w:trPr>
          <w:trHeight w:hRule="exact" w:val="1011"/>
        </w:trPr>
        <w:tc>
          <w:tcPr>
            <w:tcW w:w="426" w:type="dxa"/>
            <w:vAlign w:val="center"/>
          </w:tcPr>
          <w:p w:rsidR="00A62C03" w:rsidRPr="00157984" w:rsidRDefault="00E269F6" w:rsidP="00157984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F37FCF" w:rsidRPr="00850CAB" w:rsidRDefault="00F37FCF" w:rsidP="00F37FCF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20"/>
              </w:rPr>
              <w:t>Ręczny przycisk ppoż. natynkowy</w:t>
            </w:r>
          </w:p>
          <w:p w:rsidR="00F37FCF" w:rsidRPr="00850CAB" w:rsidRDefault="00F37FCF" w:rsidP="00F37FCF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20"/>
              </w:rPr>
              <w:t>1Z 1R OP1-W01-A11 + oznakowanie</w:t>
            </w:r>
          </w:p>
          <w:p w:rsidR="00F37FCF" w:rsidRPr="00850CAB" w:rsidRDefault="00F37FCF" w:rsidP="00F37FCF">
            <w:pPr>
              <w:rPr>
                <w:rFonts w:ascii="Arial" w:hAnsi="Arial" w:cs="Arial"/>
                <w:bCs/>
                <w:color w:val="000000" w:themeColor="text1"/>
                <w:sz w:val="18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18"/>
              </w:rPr>
              <w:t xml:space="preserve">Wyprodukowana zgodnie z normami: </w:t>
            </w:r>
            <w:r w:rsidRPr="00850CAB">
              <w:rPr>
                <w:rFonts w:ascii="Arial" w:hAnsi="Arial" w:cs="Arial"/>
                <w:color w:val="000000" w:themeColor="text1"/>
                <w:sz w:val="20"/>
                <w:szCs w:val="20"/>
              </w:rPr>
              <w:t>PN-EN 60947-5-1, IEC 60947-5-1, IEC 60947-1</w:t>
            </w:r>
          </w:p>
          <w:p w:rsidR="00A62C03" w:rsidRPr="00850CAB" w:rsidRDefault="00A62C03" w:rsidP="00F37FCF">
            <w:pPr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62C03" w:rsidRPr="00850CAB" w:rsidRDefault="00E269F6" w:rsidP="00157984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="00A62C03"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szt.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A62C03" w:rsidRPr="00850CAB" w:rsidRDefault="00A62C03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62C03" w:rsidRPr="00850CAB" w:rsidRDefault="00176C1F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…………. zł</w:t>
            </w:r>
          </w:p>
        </w:tc>
      </w:tr>
      <w:tr w:rsidR="00850CAB" w:rsidRPr="00850CAB" w:rsidTr="00E269F6">
        <w:trPr>
          <w:trHeight w:hRule="exact" w:val="718"/>
        </w:trPr>
        <w:tc>
          <w:tcPr>
            <w:tcW w:w="426" w:type="dxa"/>
            <w:vAlign w:val="center"/>
          </w:tcPr>
          <w:p w:rsidR="00A62C03" w:rsidRPr="00157984" w:rsidRDefault="00E269F6" w:rsidP="00157984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F37FCF" w:rsidRPr="00850CAB" w:rsidRDefault="00FA21CB" w:rsidP="00F37FCF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50CA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Znak p</w:t>
            </w:r>
            <w:r w:rsidR="00F37FCF" w:rsidRPr="00850CA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rzeciwpożarowy wyłącznik prądu</w:t>
            </w:r>
          </w:p>
          <w:p w:rsidR="00A62C03" w:rsidRPr="00850CAB" w:rsidRDefault="00F37FCF" w:rsidP="00F37FCF">
            <w:pPr>
              <w:rPr>
                <w:rFonts w:ascii="Arial" w:hAnsi="Arial" w:cs="Arial"/>
                <w:bCs/>
                <w:color w:val="000000" w:themeColor="text1"/>
                <w:sz w:val="18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18"/>
              </w:rPr>
              <w:t>(twarda płyta PVC 10 x 15 cm)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62C03" w:rsidRPr="00850CAB" w:rsidRDefault="000760D6" w:rsidP="00157984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="00A62C03"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szt.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A62C03" w:rsidRPr="00850CAB" w:rsidRDefault="00A62C03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62C03" w:rsidRPr="00850CAB" w:rsidRDefault="00176C1F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…………. zł</w:t>
            </w:r>
          </w:p>
        </w:tc>
      </w:tr>
      <w:tr w:rsidR="00850CAB" w:rsidRPr="00850CAB" w:rsidTr="00E269F6">
        <w:trPr>
          <w:trHeight w:hRule="exact" w:val="718"/>
        </w:trPr>
        <w:tc>
          <w:tcPr>
            <w:tcW w:w="426" w:type="dxa"/>
            <w:vAlign w:val="center"/>
          </w:tcPr>
          <w:p w:rsidR="00F37FCF" w:rsidRPr="00157984" w:rsidRDefault="00E269F6" w:rsidP="00157984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F37FCF" w:rsidRPr="00850CAB" w:rsidRDefault="00F37FCF" w:rsidP="00F37FCF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50CA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Drzwi przeciwpożarowe</w:t>
            </w:r>
            <w:r w:rsidRPr="00850CAB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 w:rsidRPr="00850CAB">
              <w:rPr>
                <w:rFonts w:ascii="Arial" w:hAnsi="Arial" w:cs="Arial"/>
                <w:bCs/>
                <w:color w:val="000000" w:themeColor="text1"/>
                <w:sz w:val="18"/>
              </w:rPr>
              <w:t>(lewe) ( folia samoprzylepna, wymiar 10 x 15 cm)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37FCF" w:rsidRPr="00850CAB" w:rsidRDefault="00F37FCF" w:rsidP="00157984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F37FCF" w:rsidRPr="00850CAB" w:rsidRDefault="00F37FCF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37FCF" w:rsidRPr="00850CAB" w:rsidRDefault="00FA21CB" w:rsidP="0015798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</w:t>
            </w:r>
            <w:r w:rsidR="00F37FCF"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 zł</w:t>
            </w:r>
          </w:p>
        </w:tc>
      </w:tr>
      <w:tr w:rsidR="00850CAB" w:rsidRPr="00850CAB" w:rsidTr="00E269F6">
        <w:trPr>
          <w:trHeight w:hRule="exact" w:val="718"/>
        </w:trPr>
        <w:tc>
          <w:tcPr>
            <w:tcW w:w="426" w:type="dxa"/>
            <w:vAlign w:val="center"/>
          </w:tcPr>
          <w:p w:rsidR="00850CAB" w:rsidRDefault="00850CAB" w:rsidP="00850CAB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269F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850CAB" w:rsidRPr="00850CAB" w:rsidRDefault="00850CAB" w:rsidP="00850CAB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50CA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Drzwi przeciwpożarowe</w:t>
            </w:r>
            <w:r w:rsidRPr="00850CAB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 w:rsidR="00E269F6">
              <w:rPr>
                <w:rFonts w:ascii="Arial" w:hAnsi="Arial" w:cs="Arial"/>
                <w:bCs/>
                <w:color w:val="000000" w:themeColor="text1"/>
                <w:sz w:val="18"/>
              </w:rPr>
              <w:t>(pra</w:t>
            </w:r>
            <w:r w:rsidRPr="00850CAB">
              <w:rPr>
                <w:rFonts w:ascii="Arial" w:hAnsi="Arial" w:cs="Arial"/>
                <w:bCs/>
                <w:color w:val="000000" w:themeColor="text1"/>
                <w:sz w:val="18"/>
              </w:rPr>
              <w:t>we) ( folia samoprzylepna, wymiar 10 x 15 cm)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….…….. zł</w:t>
            </w:r>
          </w:p>
        </w:tc>
      </w:tr>
      <w:tr w:rsidR="00850CAB" w:rsidRPr="00850CAB" w:rsidTr="00E269F6">
        <w:trPr>
          <w:trHeight w:hRule="exact" w:val="998"/>
        </w:trPr>
        <w:tc>
          <w:tcPr>
            <w:tcW w:w="426" w:type="dxa"/>
            <w:vAlign w:val="center"/>
          </w:tcPr>
          <w:p w:rsidR="00850CAB" w:rsidRPr="00157984" w:rsidRDefault="00850CAB" w:rsidP="00850CAB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57984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E269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850CAB" w:rsidRPr="00850CAB" w:rsidRDefault="00850CAB" w:rsidP="00850CAB">
            <w:pPr>
              <w:widowControl w:val="0"/>
              <w:tabs>
                <w:tab w:val="left" w:pos="720"/>
              </w:tabs>
              <w:suppressAutoHyphens/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0"/>
              </w:rPr>
            </w:pPr>
            <w:r w:rsidRPr="00850CAB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0"/>
              </w:rPr>
              <w:t>Znak bezpieczeństwa gaśnica</w:t>
            </w:r>
          </w:p>
          <w:p w:rsidR="00850CAB" w:rsidRPr="00850CAB" w:rsidRDefault="00850CAB" w:rsidP="00850CAB">
            <w:pPr>
              <w:widowControl w:val="0"/>
              <w:tabs>
                <w:tab w:val="left" w:pos="720"/>
              </w:tabs>
              <w:suppressAutoHyphens/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0"/>
              </w:rPr>
            </w:pPr>
            <w:r w:rsidRPr="00850CAB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0"/>
              </w:rPr>
              <w:t>materiał, kolor, cechy szczególne:</w:t>
            </w:r>
          </w:p>
          <w:p w:rsidR="00850CAB" w:rsidRPr="00850CAB" w:rsidRDefault="00850CAB" w:rsidP="00850CAB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bCs/>
                <w:color w:val="000000" w:themeColor="text1"/>
                <w:kern w:val="1"/>
                <w:sz w:val="20"/>
                <w:szCs w:val="20"/>
                <w:u w:val="single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Znak graficzny spełniający normę PN-E</w:t>
            </w:r>
            <w:r w:rsidR="00E269F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 ISO 7010:2012 (płyta PCV,15x15</w:t>
            </w:r>
            <w:r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cm)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 szt.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…………. zł</w:t>
            </w:r>
          </w:p>
        </w:tc>
      </w:tr>
      <w:tr w:rsidR="00850CAB" w:rsidRPr="00850CAB" w:rsidTr="00E269F6">
        <w:trPr>
          <w:trHeight w:hRule="exact" w:val="714"/>
        </w:trPr>
        <w:tc>
          <w:tcPr>
            <w:tcW w:w="426" w:type="dxa"/>
            <w:vAlign w:val="center"/>
          </w:tcPr>
          <w:p w:rsidR="00850CAB" w:rsidRPr="00E269F6" w:rsidRDefault="00850CAB" w:rsidP="00850CAB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269F6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E269F6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850CAB" w:rsidRPr="00850CAB" w:rsidRDefault="00850CAB" w:rsidP="00850CAB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50CA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Znak kierunek do wyjścia ewakuacyjnego – w lewo - znak ewakuacyjny spełniający normę PN-EN ISO 7010:2012 (płyta PCV,15x30 cm)</w:t>
            </w:r>
          </w:p>
          <w:p w:rsidR="00850CAB" w:rsidRPr="00850CAB" w:rsidRDefault="00850CAB" w:rsidP="00850CAB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bCs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 szt.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…………. zł</w:t>
            </w:r>
          </w:p>
        </w:tc>
      </w:tr>
      <w:tr w:rsidR="00850CAB" w:rsidRPr="00850CAB" w:rsidTr="00E269F6">
        <w:trPr>
          <w:trHeight w:hRule="exact" w:val="714"/>
        </w:trPr>
        <w:tc>
          <w:tcPr>
            <w:tcW w:w="426" w:type="dxa"/>
            <w:vAlign w:val="center"/>
          </w:tcPr>
          <w:p w:rsidR="00850CAB" w:rsidRPr="00F37FCF" w:rsidRDefault="00850CAB" w:rsidP="00850CAB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269F6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E269F6" w:rsidRPr="00E269F6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850CAB" w:rsidRPr="00850CAB" w:rsidRDefault="00850CAB" w:rsidP="00850CAB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50CA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Znak kierunek do wyjścia ewakuacyjnego – w prawo - znak ewakuacyjny spełniający normę PN-EN ISO 7010:2012 (płyta PCV,15x30 cm)</w:t>
            </w:r>
          </w:p>
          <w:p w:rsidR="00850CAB" w:rsidRPr="00850CAB" w:rsidRDefault="00850CAB" w:rsidP="00850CAB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bCs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 szt.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…………. zł</w:t>
            </w:r>
          </w:p>
        </w:tc>
      </w:tr>
      <w:tr w:rsidR="00850CAB" w:rsidRPr="00850CAB" w:rsidTr="00E269F6">
        <w:trPr>
          <w:trHeight w:hRule="exact" w:val="710"/>
        </w:trPr>
        <w:tc>
          <w:tcPr>
            <w:tcW w:w="426" w:type="dxa"/>
            <w:vAlign w:val="center"/>
          </w:tcPr>
          <w:p w:rsidR="00850CAB" w:rsidRPr="00157984" w:rsidRDefault="00850CAB" w:rsidP="00850CAB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57984">
              <w:rPr>
                <w:rFonts w:ascii="Arial" w:hAnsi="Arial" w:cs="Arial"/>
                <w:sz w:val="16"/>
                <w:szCs w:val="16"/>
              </w:rPr>
              <w:t>1</w:t>
            </w:r>
            <w:r w:rsidR="00E269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850CAB" w:rsidRPr="00850CAB" w:rsidRDefault="00850CAB" w:rsidP="00850CAB">
            <w:pPr>
              <w:widowControl w:val="0"/>
              <w:tabs>
                <w:tab w:val="left" w:pos="720"/>
              </w:tabs>
              <w:suppressAutoHyphens/>
              <w:rPr>
                <w:rFonts w:ascii="Arial" w:eastAsia="Lucida Sans Unicode" w:hAnsi="Arial" w:cs="Arial"/>
                <w:bCs/>
                <w:color w:val="000000" w:themeColor="text1"/>
                <w:kern w:val="1"/>
                <w:sz w:val="20"/>
                <w:szCs w:val="20"/>
              </w:rPr>
            </w:pPr>
            <w:r w:rsidRPr="00850CA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Znak kierunek do wyjścia ewakuacyjnego – w dół (prawostronny) - znak ewakuacyjny spełniający normę PN-EN ISO 7010:2012 (płyta PCV,15x30 cm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50CAB" w:rsidRPr="00850CAB" w:rsidRDefault="00E269F6" w:rsidP="00850CAB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850CAB"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szt.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…………. zł</w:t>
            </w:r>
          </w:p>
        </w:tc>
      </w:tr>
      <w:tr w:rsidR="00850CAB" w:rsidRPr="00850CAB" w:rsidTr="00E269F6">
        <w:trPr>
          <w:trHeight w:hRule="exact" w:val="706"/>
        </w:trPr>
        <w:tc>
          <w:tcPr>
            <w:tcW w:w="426" w:type="dxa"/>
            <w:vAlign w:val="center"/>
          </w:tcPr>
          <w:p w:rsidR="00850CAB" w:rsidRPr="00157984" w:rsidRDefault="00850CAB" w:rsidP="00850CAB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57984">
              <w:rPr>
                <w:rFonts w:ascii="Arial" w:hAnsi="Arial" w:cs="Arial"/>
                <w:sz w:val="16"/>
                <w:szCs w:val="16"/>
              </w:rPr>
              <w:t>1</w:t>
            </w:r>
            <w:r w:rsidR="00E269F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78" w:type="dxa"/>
            <w:tcBorders>
              <w:top w:val="single" w:sz="4" w:space="0" w:color="auto"/>
              <w:bottom w:val="single" w:sz="4" w:space="0" w:color="auto"/>
            </w:tcBorders>
          </w:tcPr>
          <w:p w:rsidR="00850CAB" w:rsidRPr="00850CAB" w:rsidRDefault="00850CAB" w:rsidP="00850CAB">
            <w:pPr>
              <w:widowControl w:val="0"/>
              <w:tabs>
                <w:tab w:val="left" w:pos="720"/>
              </w:tabs>
              <w:suppressAutoHyphens/>
              <w:rPr>
                <w:rFonts w:ascii="Arial" w:eastAsia="Lucida Sans Unicode" w:hAnsi="Arial" w:cs="Arial"/>
                <w:bCs/>
                <w:color w:val="000000" w:themeColor="text1"/>
                <w:kern w:val="1"/>
                <w:sz w:val="20"/>
                <w:szCs w:val="20"/>
              </w:rPr>
            </w:pPr>
            <w:r w:rsidRPr="00850CA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Znak kierunek do wyjścia ewakuacyjnego - w dół (lewostronny) - znak ewakuacyjny spełniający normę PN-EN ISO 7010:2012 (płyta PCV,15x30 cm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 szt.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 ………… zł</w:t>
            </w:r>
          </w:p>
        </w:tc>
      </w:tr>
      <w:tr w:rsidR="00850CAB" w:rsidRPr="00850CAB" w:rsidTr="00E269F6">
        <w:trPr>
          <w:trHeight w:hRule="exact" w:val="715"/>
        </w:trPr>
        <w:tc>
          <w:tcPr>
            <w:tcW w:w="426" w:type="dxa"/>
            <w:vAlign w:val="center"/>
          </w:tcPr>
          <w:p w:rsidR="00850CAB" w:rsidRPr="00157984" w:rsidRDefault="00850CAB" w:rsidP="00850CAB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57984">
              <w:rPr>
                <w:rFonts w:ascii="Arial" w:hAnsi="Arial" w:cs="Arial"/>
                <w:sz w:val="16"/>
                <w:szCs w:val="16"/>
              </w:rPr>
              <w:t>1</w:t>
            </w:r>
            <w:r w:rsidR="00E269F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850CAB" w:rsidRPr="00850CAB" w:rsidRDefault="00850CAB" w:rsidP="00850CAB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50CA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Znak kierunek do wyjścia ewakuacyjnego - w górę (lewostronny) - znak ewakuacyjny spełniający normę PN-EN ISO 7010:2012 (płyta PCV,15x30 cm)</w:t>
            </w:r>
          </w:p>
          <w:p w:rsidR="00850CAB" w:rsidRPr="00850CAB" w:rsidRDefault="00850CAB" w:rsidP="00850CAB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bCs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…………. zł</w:t>
            </w:r>
          </w:p>
        </w:tc>
      </w:tr>
      <w:tr w:rsidR="00850CAB" w:rsidRPr="00850CAB" w:rsidTr="00E269F6">
        <w:trPr>
          <w:trHeight w:hRule="exact" w:val="715"/>
        </w:trPr>
        <w:tc>
          <w:tcPr>
            <w:tcW w:w="426" w:type="dxa"/>
            <w:vAlign w:val="center"/>
          </w:tcPr>
          <w:p w:rsidR="00850CAB" w:rsidRPr="00157984" w:rsidRDefault="00850CAB" w:rsidP="00850CAB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269F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850CAB" w:rsidRPr="00850CAB" w:rsidRDefault="00850CAB" w:rsidP="00850CAB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50C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Znak pchać aby otworzyć drzwi (prawe) znak ewakuacyjny spełniający normę </w:t>
            </w:r>
            <w:r w:rsidR="00B52A6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PN-EN ISO 7010:2012 (płyta PCV,10x1</w:t>
            </w:r>
            <w:r w:rsidRPr="00850C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 cm)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 zł</w:t>
            </w:r>
          </w:p>
        </w:tc>
      </w:tr>
      <w:tr w:rsidR="00850CAB" w:rsidRPr="00850CAB" w:rsidTr="00E269F6">
        <w:trPr>
          <w:trHeight w:hRule="exact" w:val="715"/>
        </w:trPr>
        <w:tc>
          <w:tcPr>
            <w:tcW w:w="426" w:type="dxa"/>
            <w:vAlign w:val="center"/>
          </w:tcPr>
          <w:p w:rsidR="00850CAB" w:rsidRPr="00157984" w:rsidRDefault="00850CAB" w:rsidP="00850CAB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269F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850CAB" w:rsidRPr="00850CAB" w:rsidRDefault="00850CAB" w:rsidP="00850CA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0C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Znak pchać aby otworzyć drzwi (lewe) znak ewakuacyjny spełniający normę P</w:t>
            </w:r>
            <w:r w:rsidR="00B52A6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N-EN ISO 7010:2012 (płyta PCV, 10x1</w:t>
            </w:r>
            <w:r w:rsidRPr="00850C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 cm)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 zł</w:t>
            </w:r>
          </w:p>
        </w:tc>
      </w:tr>
      <w:tr w:rsidR="00850CAB" w:rsidRPr="00850CAB" w:rsidTr="00E269F6">
        <w:trPr>
          <w:trHeight w:hRule="exact" w:val="715"/>
        </w:trPr>
        <w:tc>
          <w:tcPr>
            <w:tcW w:w="426" w:type="dxa"/>
            <w:vAlign w:val="center"/>
          </w:tcPr>
          <w:p w:rsidR="00850CAB" w:rsidRPr="00157984" w:rsidRDefault="00E269F6" w:rsidP="00E269F6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850CAB" w:rsidRPr="00850CAB" w:rsidRDefault="00850CAB" w:rsidP="00850CA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0C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Znak ciągnąć aby otworzyć drzwi (lewe) znak ewakuacyjny spełniający normę </w:t>
            </w:r>
            <w:r w:rsidR="00B52A6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PN-EN ISO 7010:2012 (płyta PCV,10x1</w:t>
            </w:r>
            <w:r w:rsidRPr="00850C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 cm)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 zł</w:t>
            </w:r>
          </w:p>
        </w:tc>
      </w:tr>
      <w:tr w:rsidR="00850CAB" w:rsidRPr="00850CAB" w:rsidTr="00E269F6">
        <w:trPr>
          <w:trHeight w:hRule="exact" w:val="715"/>
        </w:trPr>
        <w:tc>
          <w:tcPr>
            <w:tcW w:w="426" w:type="dxa"/>
            <w:vAlign w:val="center"/>
          </w:tcPr>
          <w:p w:rsidR="00850CAB" w:rsidRPr="00157984" w:rsidRDefault="00850CAB" w:rsidP="00850CAB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269F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850CAB" w:rsidRPr="00850CAB" w:rsidRDefault="00850CAB" w:rsidP="00850CA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0C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Znak ciągnąć aby otworzyć drzwi (prawe) znak ewakuacyjny spełniający normę P</w:t>
            </w:r>
            <w:r w:rsidR="00B52A6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N-EN ISO 7010:2012 (płyta PCV, 10x1</w:t>
            </w:r>
            <w:r w:rsidRPr="00850C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 cm)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…….……..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50CAB" w:rsidRPr="00850CAB" w:rsidRDefault="00850CAB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…….……. zł</w:t>
            </w:r>
          </w:p>
        </w:tc>
      </w:tr>
      <w:tr w:rsidR="00E269F6" w:rsidRPr="00850CAB" w:rsidTr="00E269F6">
        <w:trPr>
          <w:trHeight w:hRule="exact" w:val="715"/>
        </w:trPr>
        <w:tc>
          <w:tcPr>
            <w:tcW w:w="426" w:type="dxa"/>
            <w:vAlign w:val="center"/>
          </w:tcPr>
          <w:p w:rsidR="00E269F6" w:rsidRDefault="00E269F6" w:rsidP="00850CAB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E269F6" w:rsidRPr="00850CAB" w:rsidRDefault="00E269F6" w:rsidP="00E269F6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0CA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Znak kierunek do wyjścia ewakuacyjnego -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w górę</w:t>
            </w:r>
            <w:r w:rsidRPr="00850CA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(lewo) - znak ewakuacyjny spełniający normę PN-EN ISO 7010:2012 (płyta PCV,15x30 cm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269F6" w:rsidRPr="00850CAB" w:rsidRDefault="00E269F6" w:rsidP="00850CAB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E269F6" w:rsidRPr="00850CAB" w:rsidRDefault="00E269F6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269F6" w:rsidRPr="00850CAB" w:rsidRDefault="00E269F6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269F6" w:rsidRPr="00850CAB" w:rsidTr="00E269F6">
        <w:trPr>
          <w:trHeight w:hRule="exact" w:val="715"/>
        </w:trPr>
        <w:tc>
          <w:tcPr>
            <w:tcW w:w="426" w:type="dxa"/>
            <w:vAlign w:val="center"/>
          </w:tcPr>
          <w:p w:rsidR="00E269F6" w:rsidRDefault="00E269F6" w:rsidP="00850CAB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E269F6" w:rsidRPr="00850CAB" w:rsidRDefault="00E269F6" w:rsidP="00E269F6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0CA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Znak kierunek do wyjścia ewakuacyjnego - w dół (</w:t>
            </w:r>
            <w:proofErr w:type="spellStart"/>
            <w:r w:rsidRPr="00850CA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prawo</w:t>
            </w:r>
            <w:proofErr w:type="spellEnd"/>
            <w:r w:rsidRPr="00850CA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) - znak ewakuacyjny spełniający normę PN-EN ISO 7010:2012 (płyta PCV,15x30 cm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269F6" w:rsidRPr="00850CAB" w:rsidRDefault="00E269F6" w:rsidP="00850CAB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 szt.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E269F6" w:rsidRPr="00850CAB" w:rsidRDefault="00E269F6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269F6" w:rsidRPr="00850CAB" w:rsidRDefault="00E269F6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269F6" w:rsidRPr="00850CAB" w:rsidTr="00E269F6">
        <w:trPr>
          <w:trHeight w:hRule="exact" w:val="715"/>
        </w:trPr>
        <w:tc>
          <w:tcPr>
            <w:tcW w:w="426" w:type="dxa"/>
            <w:vAlign w:val="center"/>
          </w:tcPr>
          <w:p w:rsidR="00E269F6" w:rsidRDefault="00E269F6" w:rsidP="00850CAB">
            <w:pPr>
              <w:tabs>
                <w:tab w:val="left" w:pos="284"/>
              </w:tabs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E269F6" w:rsidRPr="00850CAB" w:rsidRDefault="00E269F6" w:rsidP="00850CA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50CA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Znak kierunek do wyjścia ewakuacyjnego -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w dół (lewo</w:t>
            </w:r>
            <w:r w:rsidRPr="00850CA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) - znak ewakuacyjny spełniający normę PN-EN ISO 7010:2012 (płyta PCV,15x30 cm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269F6" w:rsidRPr="00850CAB" w:rsidRDefault="00E269F6" w:rsidP="00850CAB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E269F6" w:rsidRPr="00850CAB" w:rsidRDefault="00E269F6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269F6" w:rsidRPr="00850CAB" w:rsidRDefault="00E269F6" w:rsidP="00850CA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50CAB" w:rsidRPr="00850CAB" w:rsidTr="00157984">
        <w:trPr>
          <w:trHeight w:hRule="exact" w:val="1000"/>
        </w:trPr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850CAB" w:rsidRPr="00850CAB" w:rsidRDefault="00850CAB" w:rsidP="00850CAB">
            <w:pPr>
              <w:tabs>
                <w:tab w:val="left" w:pos="284"/>
                <w:tab w:val="left" w:leader="dot" w:pos="9072"/>
              </w:tabs>
              <w:jc w:val="right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850C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Ogółem wartość brutto za całość zamówienia</w:t>
            </w:r>
          </w:p>
        </w:tc>
        <w:tc>
          <w:tcPr>
            <w:tcW w:w="1276" w:type="dxa"/>
            <w:vAlign w:val="center"/>
          </w:tcPr>
          <w:p w:rsidR="00850CAB" w:rsidRPr="00850CAB" w:rsidRDefault="00850CAB" w:rsidP="00850CAB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0CA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………… zł</w:t>
            </w:r>
          </w:p>
        </w:tc>
      </w:tr>
    </w:tbl>
    <w:p w:rsidR="006F5FD9" w:rsidRPr="009F484D" w:rsidRDefault="006F5FD9" w:rsidP="006F5FD9">
      <w:pPr>
        <w:rPr>
          <w:rFonts w:ascii="Arial" w:hAnsi="Arial" w:cs="Arial"/>
          <w:sz w:val="20"/>
          <w:szCs w:val="20"/>
        </w:rPr>
      </w:pPr>
    </w:p>
    <w:p w:rsidR="00A179F5" w:rsidRPr="009F484D" w:rsidRDefault="00A179F5" w:rsidP="00F57607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9F484D">
        <w:rPr>
          <w:rFonts w:ascii="Arial" w:hAnsi="Arial" w:cs="Arial"/>
          <w:sz w:val="20"/>
          <w:szCs w:val="20"/>
        </w:rPr>
        <w:t>Oświadczam, iż zapoznałem się i akceptuję warunki dotyczące realizacji przedmiotu zamówienia przedstawione w zapytaniu ofertowym.</w:t>
      </w:r>
    </w:p>
    <w:p w:rsidR="00A179F5" w:rsidRPr="009F484D" w:rsidRDefault="00A179F5" w:rsidP="00F57607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9F484D">
        <w:rPr>
          <w:rFonts w:ascii="Arial" w:hAnsi="Arial" w:cs="Arial"/>
          <w:sz w:val="20"/>
          <w:szCs w:val="20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</w:t>
      </w:r>
      <w:r w:rsidR="0031589B" w:rsidRPr="009F484D">
        <w:rPr>
          <w:rFonts w:ascii="Arial" w:hAnsi="Arial" w:cs="Arial"/>
          <w:sz w:val="20"/>
          <w:szCs w:val="20"/>
        </w:rPr>
        <w:t xml:space="preserve">wego </w:t>
      </w:r>
      <w:r w:rsidRPr="009F484D">
        <w:rPr>
          <w:rFonts w:ascii="Arial" w:hAnsi="Arial" w:cs="Arial"/>
          <w:sz w:val="20"/>
          <w:szCs w:val="20"/>
        </w:rPr>
        <w:t>.</w:t>
      </w:r>
    </w:p>
    <w:p w:rsidR="009B0496" w:rsidRPr="009F484D" w:rsidRDefault="009B0496" w:rsidP="009B0496">
      <w:pPr>
        <w:rPr>
          <w:rFonts w:ascii="Arial" w:hAnsi="Arial" w:cs="Arial"/>
          <w:sz w:val="20"/>
          <w:szCs w:val="20"/>
        </w:rPr>
      </w:pPr>
    </w:p>
    <w:p w:rsidR="009B0496" w:rsidRPr="009F484D" w:rsidRDefault="009B0496" w:rsidP="009B0496">
      <w:pPr>
        <w:rPr>
          <w:rFonts w:ascii="Arial" w:hAnsi="Arial" w:cs="Arial"/>
          <w:sz w:val="20"/>
          <w:szCs w:val="20"/>
        </w:rPr>
      </w:pPr>
    </w:p>
    <w:p w:rsidR="009B0496" w:rsidRPr="009B0496" w:rsidRDefault="009B0496" w:rsidP="009B0496"/>
    <w:p w:rsidR="009B0496" w:rsidRPr="009B0496" w:rsidRDefault="009B0496" w:rsidP="009B0496"/>
    <w:p w:rsidR="009B0496" w:rsidRPr="009B0496" w:rsidRDefault="009B0496" w:rsidP="009B0496"/>
    <w:p w:rsidR="009B0496" w:rsidRPr="009B0496" w:rsidRDefault="009B0496" w:rsidP="009B0496"/>
    <w:p w:rsidR="009B0496" w:rsidRDefault="009B0496" w:rsidP="009B0496"/>
    <w:p w:rsidR="009B0496" w:rsidRDefault="009B0496" w:rsidP="009B0496"/>
    <w:p w:rsidR="006039F7" w:rsidRPr="009B0496" w:rsidRDefault="006039F7" w:rsidP="009B0496"/>
    <w:sectPr w:rsidR="006039F7" w:rsidRPr="009B0496" w:rsidSect="00175864">
      <w:headerReference w:type="first" r:id="rId8"/>
      <w:pgSz w:w="11906" w:h="16838"/>
      <w:pgMar w:top="1389" w:right="1417" w:bottom="709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FF" w:rsidRDefault="002A69FF" w:rsidP="009720AE">
      <w:r>
        <w:separator/>
      </w:r>
    </w:p>
  </w:endnote>
  <w:endnote w:type="continuationSeparator" w:id="0">
    <w:p w:rsidR="002A69FF" w:rsidRDefault="002A69FF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FF" w:rsidRDefault="002A69FF" w:rsidP="009720AE">
      <w:r>
        <w:separator/>
      </w:r>
    </w:p>
  </w:footnote>
  <w:footnote w:type="continuationSeparator" w:id="0">
    <w:p w:rsidR="002A69FF" w:rsidRDefault="002A69FF" w:rsidP="0097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864" w:rsidRDefault="00175864">
    <w:pPr>
      <w:pStyle w:val="Nagwek"/>
    </w:pPr>
    <w:r>
      <w:rPr>
        <w:noProof/>
      </w:rPr>
      <w:drawing>
        <wp:inline distT="0" distB="0" distL="0" distR="0" wp14:anchorId="5EE248E9">
          <wp:extent cx="5785485" cy="847725"/>
          <wp:effectExtent l="0" t="0" r="5715" b="9525"/>
          <wp:docPr id="2" name="Obraz 2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5864" w:rsidRDefault="00175864" w:rsidP="00175864">
    <w:pP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175864" w:rsidRPr="00175864" w:rsidRDefault="00175864" w:rsidP="00175864">
    <w:pP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(FAMI.03.01-IZ.00-00</w:t>
    </w:r>
    <w:r w:rsidR="009F484D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1/24).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492C"/>
    <w:multiLevelType w:val="hybridMultilevel"/>
    <w:tmpl w:val="B40E21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2869"/>
    <w:multiLevelType w:val="hybridMultilevel"/>
    <w:tmpl w:val="2B3606B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1233E68"/>
    <w:multiLevelType w:val="hybridMultilevel"/>
    <w:tmpl w:val="AFD610EE"/>
    <w:lvl w:ilvl="0" w:tplc="BD74B2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4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13"/>
  </w:num>
  <w:num w:numId="6">
    <w:abstractNumId w:val="12"/>
  </w:num>
  <w:num w:numId="7">
    <w:abstractNumId w:val="3"/>
  </w:num>
  <w:num w:numId="8">
    <w:abstractNumId w:val="9"/>
  </w:num>
  <w:num w:numId="9">
    <w:abstractNumId w:val="14"/>
  </w:num>
  <w:num w:numId="10">
    <w:abstractNumId w:val="5"/>
  </w:num>
  <w:num w:numId="11">
    <w:abstractNumId w:val="6"/>
  </w:num>
  <w:num w:numId="12">
    <w:abstractNumId w:val="11"/>
  </w:num>
  <w:num w:numId="13">
    <w:abstractNumId w:val="10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873"/>
    <w:rsid w:val="000050D6"/>
    <w:rsid w:val="000078D2"/>
    <w:rsid w:val="000275F8"/>
    <w:rsid w:val="00036F8E"/>
    <w:rsid w:val="00042967"/>
    <w:rsid w:val="000446F1"/>
    <w:rsid w:val="00044D9D"/>
    <w:rsid w:val="000519AC"/>
    <w:rsid w:val="0005419F"/>
    <w:rsid w:val="00064541"/>
    <w:rsid w:val="000760D6"/>
    <w:rsid w:val="00085C36"/>
    <w:rsid w:val="00087AF4"/>
    <w:rsid w:val="00090F04"/>
    <w:rsid w:val="00091900"/>
    <w:rsid w:val="000A3436"/>
    <w:rsid w:val="000A4060"/>
    <w:rsid w:val="000A4B8E"/>
    <w:rsid w:val="000A67BD"/>
    <w:rsid w:val="000B4D06"/>
    <w:rsid w:val="000B71C8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48A4"/>
    <w:rsid w:val="00121C94"/>
    <w:rsid w:val="00122861"/>
    <w:rsid w:val="00122915"/>
    <w:rsid w:val="0013017A"/>
    <w:rsid w:val="001408AD"/>
    <w:rsid w:val="00145398"/>
    <w:rsid w:val="00151C15"/>
    <w:rsid w:val="00152043"/>
    <w:rsid w:val="00152907"/>
    <w:rsid w:val="00157984"/>
    <w:rsid w:val="0016420F"/>
    <w:rsid w:val="00164B26"/>
    <w:rsid w:val="00164EF0"/>
    <w:rsid w:val="00171095"/>
    <w:rsid w:val="00175864"/>
    <w:rsid w:val="00176C1F"/>
    <w:rsid w:val="00182C59"/>
    <w:rsid w:val="001879E2"/>
    <w:rsid w:val="0019226E"/>
    <w:rsid w:val="001A3003"/>
    <w:rsid w:val="001B5ACC"/>
    <w:rsid w:val="001B5B49"/>
    <w:rsid w:val="001C0FC6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53CB5"/>
    <w:rsid w:val="002545A0"/>
    <w:rsid w:val="002550E5"/>
    <w:rsid w:val="00256DB1"/>
    <w:rsid w:val="00256E64"/>
    <w:rsid w:val="0026164A"/>
    <w:rsid w:val="002720B3"/>
    <w:rsid w:val="00273DDE"/>
    <w:rsid w:val="00275B17"/>
    <w:rsid w:val="002816C2"/>
    <w:rsid w:val="00285E20"/>
    <w:rsid w:val="00297976"/>
    <w:rsid w:val="002A01A0"/>
    <w:rsid w:val="002A0636"/>
    <w:rsid w:val="002A1F01"/>
    <w:rsid w:val="002A3687"/>
    <w:rsid w:val="002A69FF"/>
    <w:rsid w:val="002A756F"/>
    <w:rsid w:val="002B0901"/>
    <w:rsid w:val="002B0C4F"/>
    <w:rsid w:val="002B1DCE"/>
    <w:rsid w:val="002B2548"/>
    <w:rsid w:val="002C7DBA"/>
    <w:rsid w:val="002D1E25"/>
    <w:rsid w:val="002D2093"/>
    <w:rsid w:val="002D68D8"/>
    <w:rsid w:val="002D7B4B"/>
    <w:rsid w:val="002E199B"/>
    <w:rsid w:val="002E28B1"/>
    <w:rsid w:val="002E58CC"/>
    <w:rsid w:val="002E708E"/>
    <w:rsid w:val="002F328A"/>
    <w:rsid w:val="002F3EA8"/>
    <w:rsid w:val="00303FB7"/>
    <w:rsid w:val="00305EDC"/>
    <w:rsid w:val="003144FA"/>
    <w:rsid w:val="00314CB4"/>
    <w:rsid w:val="0031589B"/>
    <w:rsid w:val="003176D3"/>
    <w:rsid w:val="0032056C"/>
    <w:rsid w:val="00322843"/>
    <w:rsid w:val="00322E65"/>
    <w:rsid w:val="00326D6C"/>
    <w:rsid w:val="00330BF7"/>
    <w:rsid w:val="00331C53"/>
    <w:rsid w:val="00333CEC"/>
    <w:rsid w:val="00346A32"/>
    <w:rsid w:val="00346B80"/>
    <w:rsid w:val="00355EBB"/>
    <w:rsid w:val="003570D3"/>
    <w:rsid w:val="00364722"/>
    <w:rsid w:val="003730DF"/>
    <w:rsid w:val="00373578"/>
    <w:rsid w:val="003761E2"/>
    <w:rsid w:val="0037738A"/>
    <w:rsid w:val="003774D7"/>
    <w:rsid w:val="003906F4"/>
    <w:rsid w:val="00393ABB"/>
    <w:rsid w:val="003946D5"/>
    <w:rsid w:val="003B1DD4"/>
    <w:rsid w:val="003B753E"/>
    <w:rsid w:val="003C2215"/>
    <w:rsid w:val="003D2825"/>
    <w:rsid w:val="003D4674"/>
    <w:rsid w:val="003D573B"/>
    <w:rsid w:val="003D5CFE"/>
    <w:rsid w:val="003D6443"/>
    <w:rsid w:val="003E14D5"/>
    <w:rsid w:val="003E2722"/>
    <w:rsid w:val="003E3B05"/>
    <w:rsid w:val="003E5500"/>
    <w:rsid w:val="003F4080"/>
    <w:rsid w:val="003F578D"/>
    <w:rsid w:val="003F6F75"/>
    <w:rsid w:val="0040099A"/>
    <w:rsid w:val="00405BC1"/>
    <w:rsid w:val="00407B0A"/>
    <w:rsid w:val="0041165E"/>
    <w:rsid w:val="00411E7B"/>
    <w:rsid w:val="00421308"/>
    <w:rsid w:val="004223AA"/>
    <w:rsid w:val="00424F3E"/>
    <w:rsid w:val="00426DB9"/>
    <w:rsid w:val="0042753D"/>
    <w:rsid w:val="00437D79"/>
    <w:rsid w:val="00440C78"/>
    <w:rsid w:val="00443C86"/>
    <w:rsid w:val="004465A1"/>
    <w:rsid w:val="00446EB5"/>
    <w:rsid w:val="004471CC"/>
    <w:rsid w:val="004517CE"/>
    <w:rsid w:val="00452589"/>
    <w:rsid w:val="004624D6"/>
    <w:rsid w:val="0046790D"/>
    <w:rsid w:val="00474178"/>
    <w:rsid w:val="004809A8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A6F62"/>
    <w:rsid w:val="004C1216"/>
    <w:rsid w:val="004C380C"/>
    <w:rsid w:val="004C6C49"/>
    <w:rsid w:val="004D3BBF"/>
    <w:rsid w:val="004D44CD"/>
    <w:rsid w:val="004D55F3"/>
    <w:rsid w:val="004D569F"/>
    <w:rsid w:val="004D7785"/>
    <w:rsid w:val="004F0DE1"/>
    <w:rsid w:val="004F0F8A"/>
    <w:rsid w:val="004F436A"/>
    <w:rsid w:val="004F5C54"/>
    <w:rsid w:val="00505045"/>
    <w:rsid w:val="00514BC8"/>
    <w:rsid w:val="0052480A"/>
    <w:rsid w:val="005343FB"/>
    <w:rsid w:val="005370D8"/>
    <w:rsid w:val="00544BDB"/>
    <w:rsid w:val="0055131F"/>
    <w:rsid w:val="00555498"/>
    <w:rsid w:val="00557CEA"/>
    <w:rsid w:val="00564668"/>
    <w:rsid w:val="0056497E"/>
    <w:rsid w:val="00564BB4"/>
    <w:rsid w:val="0056708F"/>
    <w:rsid w:val="005817C3"/>
    <w:rsid w:val="00584E79"/>
    <w:rsid w:val="00592B43"/>
    <w:rsid w:val="005944BF"/>
    <w:rsid w:val="005A23FA"/>
    <w:rsid w:val="005A3ECB"/>
    <w:rsid w:val="005A5BD4"/>
    <w:rsid w:val="005B14BA"/>
    <w:rsid w:val="005B155E"/>
    <w:rsid w:val="005B5744"/>
    <w:rsid w:val="005C3279"/>
    <w:rsid w:val="005C4EB3"/>
    <w:rsid w:val="005C502F"/>
    <w:rsid w:val="005C66DE"/>
    <w:rsid w:val="005D1EB2"/>
    <w:rsid w:val="005D2593"/>
    <w:rsid w:val="005D2661"/>
    <w:rsid w:val="005D2692"/>
    <w:rsid w:val="005D73FD"/>
    <w:rsid w:val="005E01C6"/>
    <w:rsid w:val="005E0C27"/>
    <w:rsid w:val="005E1DE0"/>
    <w:rsid w:val="00601030"/>
    <w:rsid w:val="00602BB5"/>
    <w:rsid w:val="006039F7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70633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8EB"/>
    <w:rsid w:val="006B48F3"/>
    <w:rsid w:val="006B75A1"/>
    <w:rsid w:val="006C2785"/>
    <w:rsid w:val="006C27E0"/>
    <w:rsid w:val="006C676D"/>
    <w:rsid w:val="006C6EF8"/>
    <w:rsid w:val="006C75D1"/>
    <w:rsid w:val="006D2806"/>
    <w:rsid w:val="006D442F"/>
    <w:rsid w:val="006D4CFF"/>
    <w:rsid w:val="006D59A3"/>
    <w:rsid w:val="006F1A77"/>
    <w:rsid w:val="006F2E1B"/>
    <w:rsid w:val="006F362B"/>
    <w:rsid w:val="006F5FD9"/>
    <w:rsid w:val="007019D1"/>
    <w:rsid w:val="00702E2C"/>
    <w:rsid w:val="00707451"/>
    <w:rsid w:val="00707810"/>
    <w:rsid w:val="00707B3F"/>
    <w:rsid w:val="0071265C"/>
    <w:rsid w:val="00713E60"/>
    <w:rsid w:val="00716C92"/>
    <w:rsid w:val="00721547"/>
    <w:rsid w:val="0072583C"/>
    <w:rsid w:val="0072670A"/>
    <w:rsid w:val="00726C49"/>
    <w:rsid w:val="00740E90"/>
    <w:rsid w:val="0074255A"/>
    <w:rsid w:val="007445C5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B26"/>
    <w:rsid w:val="00786FA8"/>
    <w:rsid w:val="0079030D"/>
    <w:rsid w:val="0079402F"/>
    <w:rsid w:val="00796F8F"/>
    <w:rsid w:val="007A4C86"/>
    <w:rsid w:val="007A7210"/>
    <w:rsid w:val="007B283F"/>
    <w:rsid w:val="007B57D5"/>
    <w:rsid w:val="007C08C6"/>
    <w:rsid w:val="007C2918"/>
    <w:rsid w:val="007C3792"/>
    <w:rsid w:val="007C4CA9"/>
    <w:rsid w:val="007C6386"/>
    <w:rsid w:val="007D53BA"/>
    <w:rsid w:val="007D78A4"/>
    <w:rsid w:val="007E2C8D"/>
    <w:rsid w:val="00805388"/>
    <w:rsid w:val="00805A6F"/>
    <w:rsid w:val="00806582"/>
    <w:rsid w:val="00813B10"/>
    <w:rsid w:val="00815C08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0CAB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9EA"/>
    <w:rsid w:val="00895565"/>
    <w:rsid w:val="008A281C"/>
    <w:rsid w:val="008A349F"/>
    <w:rsid w:val="008A398C"/>
    <w:rsid w:val="008B27B1"/>
    <w:rsid w:val="008B7F38"/>
    <w:rsid w:val="008C50BD"/>
    <w:rsid w:val="008C76D8"/>
    <w:rsid w:val="008D6123"/>
    <w:rsid w:val="008D63A1"/>
    <w:rsid w:val="008E0221"/>
    <w:rsid w:val="008E4F07"/>
    <w:rsid w:val="008E5B40"/>
    <w:rsid w:val="008F5160"/>
    <w:rsid w:val="009020E9"/>
    <w:rsid w:val="00905BEB"/>
    <w:rsid w:val="00910D0E"/>
    <w:rsid w:val="009130D2"/>
    <w:rsid w:val="009159EE"/>
    <w:rsid w:val="009203B8"/>
    <w:rsid w:val="00922990"/>
    <w:rsid w:val="00931453"/>
    <w:rsid w:val="00934AD6"/>
    <w:rsid w:val="00937AC6"/>
    <w:rsid w:val="00947A47"/>
    <w:rsid w:val="0095122A"/>
    <w:rsid w:val="00952731"/>
    <w:rsid w:val="00952A7C"/>
    <w:rsid w:val="00954367"/>
    <w:rsid w:val="00962758"/>
    <w:rsid w:val="00965A62"/>
    <w:rsid w:val="00965D6B"/>
    <w:rsid w:val="00971216"/>
    <w:rsid w:val="009720AE"/>
    <w:rsid w:val="00972EB2"/>
    <w:rsid w:val="00975841"/>
    <w:rsid w:val="00980C4C"/>
    <w:rsid w:val="00983E5E"/>
    <w:rsid w:val="009870C3"/>
    <w:rsid w:val="00987B96"/>
    <w:rsid w:val="00994C83"/>
    <w:rsid w:val="009A07A9"/>
    <w:rsid w:val="009A2174"/>
    <w:rsid w:val="009A47E0"/>
    <w:rsid w:val="009A4AE2"/>
    <w:rsid w:val="009B0496"/>
    <w:rsid w:val="009B43E6"/>
    <w:rsid w:val="009C0BF0"/>
    <w:rsid w:val="009C1307"/>
    <w:rsid w:val="009C66D3"/>
    <w:rsid w:val="009C7A4B"/>
    <w:rsid w:val="009D0929"/>
    <w:rsid w:val="009D4B4D"/>
    <w:rsid w:val="009D54C5"/>
    <w:rsid w:val="009E1AC3"/>
    <w:rsid w:val="009F08A2"/>
    <w:rsid w:val="009F1E28"/>
    <w:rsid w:val="009F1E30"/>
    <w:rsid w:val="009F29C8"/>
    <w:rsid w:val="009F3C50"/>
    <w:rsid w:val="009F484D"/>
    <w:rsid w:val="00A003C9"/>
    <w:rsid w:val="00A01830"/>
    <w:rsid w:val="00A05690"/>
    <w:rsid w:val="00A07E88"/>
    <w:rsid w:val="00A121EA"/>
    <w:rsid w:val="00A1290C"/>
    <w:rsid w:val="00A131C4"/>
    <w:rsid w:val="00A179F5"/>
    <w:rsid w:val="00A2326E"/>
    <w:rsid w:val="00A264ED"/>
    <w:rsid w:val="00A40858"/>
    <w:rsid w:val="00A41151"/>
    <w:rsid w:val="00A47D72"/>
    <w:rsid w:val="00A508DE"/>
    <w:rsid w:val="00A53C9C"/>
    <w:rsid w:val="00A60F6F"/>
    <w:rsid w:val="00A62669"/>
    <w:rsid w:val="00A62C03"/>
    <w:rsid w:val="00A639BA"/>
    <w:rsid w:val="00A6775D"/>
    <w:rsid w:val="00A702A8"/>
    <w:rsid w:val="00A71C78"/>
    <w:rsid w:val="00A71D58"/>
    <w:rsid w:val="00A73608"/>
    <w:rsid w:val="00A759FD"/>
    <w:rsid w:val="00A85600"/>
    <w:rsid w:val="00A90C22"/>
    <w:rsid w:val="00A96F17"/>
    <w:rsid w:val="00A978AC"/>
    <w:rsid w:val="00AA0E94"/>
    <w:rsid w:val="00AA6275"/>
    <w:rsid w:val="00AB7A65"/>
    <w:rsid w:val="00AC37E1"/>
    <w:rsid w:val="00AD0A1F"/>
    <w:rsid w:val="00AE22D2"/>
    <w:rsid w:val="00AF2F6C"/>
    <w:rsid w:val="00AF482F"/>
    <w:rsid w:val="00B0173A"/>
    <w:rsid w:val="00B01B25"/>
    <w:rsid w:val="00B01F18"/>
    <w:rsid w:val="00B0282D"/>
    <w:rsid w:val="00B10002"/>
    <w:rsid w:val="00B124E3"/>
    <w:rsid w:val="00B126B0"/>
    <w:rsid w:val="00B1372A"/>
    <w:rsid w:val="00B16C7E"/>
    <w:rsid w:val="00B25424"/>
    <w:rsid w:val="00B352EC"/>
    <w:rsid w:val="00B36887"/>
    <w:rsid w:val="00B466A8"/>
    <w:rsid w:val="00B52A64"/>
    <w:rsid w:val="00B54FE1"/>
    <w:rsid w:val="00B60E90"/>
    <w:rsid w:val="00B64D3D"/>
    <w:rsid w:val="00B66F76"/>
    <w:rsid w:val="00B710AB"/>
    <w:rsid w:val="00B73A52"/>
    <w:rsid w:val="00B76286"/>
    <w:rsid w:val="00B8008F"/>
    <w:rsid w:val="00B827FC"/>
    <w:rsid w:val="00B86348"/>
    <w:rsid w:val="00B93455"/>
    <w:rsid w:val="00B9752D"/>
    <w:rsid w:val="00BA0D99"/>
    <w:rsid w:val="00BA1315"/>
    <w:rsid w:val="00BB07C1"/>
    <w:rsid w:val="00BB3E97"/>
    <w:rsid w:val="00BB43FD"/>
    <w:rsid w:val="00BB48EC"/>
    <w:rsid w:val="00BB6BAC"/>
    <w:rsid w:val="00BC0205"/>
    <w:rsid w:val="00BC0A3F"/>
    <w:rsid w:val="00BC2C21"/>
    <w:rsid w:val="00BD339D"/>
    <w:rsid w:val="00BD7CB9"/>
    <w:rsid w:val="00BE0D54"/>
    <w:rsid w:val="00BE1A0F"/>
    <w:rsid w:val="00BE1E5A"/>
    <w:rsid w:val="00BE4BFB"/>
    <w:rsid w:val="00BF2E04"/>
    <w:rsid w:val="00BF42A5"/>
    <w:rsid w:val="00BF5538"/>
    <w:rsid w:val="00C02F36"/>
    <w:rsid w:val="00C0635F"/>
    <w:rsid w:val="00C1464E"/>
    <w:rsid w:val="00C16EA9"/>
    <w:rsid w:val="00C178F0"/>
    <w:rsid w:val="00C2486B"/>
    <w:rsid w:val="00C251E6"/>
    <w:rsid w:val="00C3188C"/>
    <w:rsid w:val="00C354AF"/>
    <w:rsid w:val="00C4371E"/>
    <w:rsid w:val="00C45365"/>
    <w:rsid w:val="00C45DD2"/>
    <w:rsid w:val="00C468DB"/>
    <w:rsid w:val="00C47C4E"/>
    <w:rsid w:val="00C50CF4"/>
    <w:rsid w:val="00C612C6"/>
    <w:rsid w:val="00C67B81"/>
    <w:rsid w:val="00C71201"/>
    <w:rsid w:val="00C71527"/>
    <w:rsid w:val="00C80858"/>
    <w:rsid w:val="00C81A12"/>
    <w:rsid w:val="00C90DAD"/>
    <w:rsid w:val="00C91AEF"/>
    <w:rsid w:val="00CA4F64"/>
    <w:rsid w:val="00CA6EB2"/>
    <w:rsid w:val="00CB0FA0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D06618"/>
    <w:rsid w:val="00D117B3"/>
    <w:rsid w:val="00D12984"/>
    <w:rsid w:val="00D130F3"/>
    <w:rsid w:val="00D13DE9"/>
    <w:rsid w:val="00D24169"/>
    <w:rsid w:val="00D4081B"/>
    <w:rsid w:val="00D44F1C"/>
    <w:rsid w:val="00D46E18"/>
    <w:rsid w:val="00D54191"/>
    <w:rsid w:val="00D55A54"/>
    <w:rsid w:val="00D55E23"/>
    <w:rsid w:val="00D60414"/>
    <w:rsid w:val="00D62FB2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D0673"/>
    <w:rsid w:val="00DE3FFF"/>
    <w:rsid w:val="00DF4743"/>
    <w:rsid w:val="00DF766D"/>
    <w:rsid w:val="00E009C2"/>
    <w:rsid w:val="00E03515"/>
    <w:rsid w:val="00E05478"/>
    <w:rsid w:val="00E05ECF"/>
    <w:rsid w:val="00E0651C"/>
    <w:rsid w:val="00E14F07"/>
    <w:rsid w:val="00E1528D"/>
    <w:rsid w:val="00E1762B"/>
    <w:rsid w:val="00E17FC3"/>
    <w:rsid w:val="00E21A6A"/>
    <w:rsid w:val="00E25599"/>
    <w:rsid w:val="00E269F6"/>
    <w:rsid w:val="00E36694"/>
    <w:rsid w:val="00E42CE4"/>
    <w:rsid w:val="00E50B3F"/>
    <w:rsid w:val="00E51D87"/>
    <w:rsid w:val="00E532E2"/>
    <w:rsid w:val="00E55563"/>
    <w:rsid w:val="00E609FC"/>
    <w:rsid w:val="00E62774"/>
    <w:rsid w:val="00E75E30"/>
    <w:rsid w:val="00E76DCD"/>
    <w:rsid w:val="00E8300F"/>
    <w:rsid w:val="00E8563B"/>
    <w:rsid w:val="00E913E5"/>
    <w:rsid w:val="00E92790"/>
    <w:rsid w:val="00E97DA4"/>
    <w:rsid w:val="00EA19EE"/>
    <w:rsid w:val="00EB028F"/>
    <w:rsid w:val="00EB457D"/>
    <w:rsid w:val="00EB672E"/>
    <w:rsid w:val="00EC5B4F"/>
    <w:rsid w:val="00ED13A7"/>
    <w:rsid w:val="00ED19B7"/>
    <w:rsid w:val="00EE0AAF"/>
    <w:rsid w:val="00EE1A64"/>
    <w:rsid w:val="00EE533D"/>
    <w:rsid w:val="00EE5909"/>
    <w:rsid w:val="00EF491B"/>
    <w:rsid w:val="00F03378"/>
    <w:rsid w:val="00F1175E"/>
    <w:rsid w:val="00F13509"/>
    <w:rsid w:val="00F25983"/>
    <w:rsid w:val="00F33F0A"/>
    <w:rsid w:val="00F37FCF"/>
    <w:rsid w:val="00F41BCA"/>
    <w:rsid w:val="00F44C70"/>
    <w:rsid w:val="00F45D31"/>
    <w:rsid w:val="00F54AEF"/>
    <w:rsid w:val="00F55F13"/>
    <w:rsid w:val="00F5602D"/>
    <w:rsid w:val="00F57607"/>
    <w:rsid w:val="00F60BF1"/>
    <w:rsid w:val="00F661A2"/>
    <w:rsid w:val="00F672B7"/>
    <w:rsid w:val="00F71355"/>
    <w:rsid w:val="00F8225A"/>
    <w:rsid w:val="00F82509"/>
    <w:rsid w:val="00F83870"/>
    <w:rsid w:val="00F8433C"/>
    <w:rsid w:val="00F84BB2"/>
    <w:rsid w:val="00F91F19"/>
    <w:rsid w:val="00F92EC3"/>
    <w:rsid w:val="00F94FFC"/>
    <w:rsid w:val="00F968BA"/>
    <w:rsid w:val="00FA21CB"/>
    <w:rsid w:val="00FA32FE"/>
    <w:rsid w:val="00FA33AB"/>
    <w:rsid w:val="00FA78AA"/>
    <w:rsid w:val="00FB6FD9"/>
    <w:rsid w:val="00FC2651"/>
    <w:rsid w:val="00FC30CF"/>
    <w:rsid w:val="00FD022F"/>
    <w:rsid w:val="00FE099E"/>
    <w:rsid w:val="00FE15E1"/>
    <w:rsid w:val="00FE791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4243A6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864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character" w:styleId="Odwoaniedokomentarza">
    <w:name w:val="annotation reference"/>
    <w:basedOn w:val="Domylnaczcionkaakapitu"/>
    <w:rsid w:val="000760D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60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60D6"/>
  </w:style>
  <w:style w:type="paragraph" w:styleId="Tematkomentarza">
    <w:name w:val="annotation subject"/>
    <w:basedOn w:val="Tekstkomentarza"/>
    <w:next w:val="Tekstkomentarza"/>
    <w:link w:val="TematkomentarzaZnak"/>
    <w:rsid w:val="000760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6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FE02-3EA0-4A9C-9E73-AD1CC3D3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Herdzik Krystyna</cp:lastModifiedBy>
  <cp:revision>7</cp:revision>
  <cp:lastPrinted>2025-09-24T08:38:00Z</cp:lastPrinted>
  <dcterms:created xsi:type="dcterms:W3CDTF">2025-09-12T10:29:00Z</dcterms:created>
  <dcterms:modified xsi:type="dcterms:W3CDTF">2025-09-26T06:41:00Z</dcterms:modified>
</cp:coreProperties>
</file>