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4" w:rsidRDefault="006949B3" w:rsidP="00E55C5B">
      <w:pPr>
        <w:tabs>
          <w:tab w:val="left" w:pos="7404"/>
        </w:tabs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18"/>
          <w:szCs w:val="22"/>
        </w:rPr>
        <w:t xml:space="preserve">Załącznik nr </w:t>
      </w:r>
      <w:r w:rsidR="0069234C">
        <w:rPr>
          <w:rFonts w:ascii="Arial" w:hAnsi="Arial" w:cs="Arial"/>
          <w:sz w:val="18"/>
          <w:szCs w:val="22"/>
        </w:rPr>
        <w:t>8</w:t>
      </w:r>
      <w:r w:rsidR="00E55C5B" w:rsidRPr="005F1149">
        <w:rPr>
          <w:rFonts w:ascii="Arial" w:hAnsi="Arial" w:cs="Arial"/>
          <w:sz w:val="18"/>
          <w:szCs w:val="22"/>
        </w:rPr>
        <w:t xml:space="preserve"> do zapytania ofertowego</w:t>
      </w:r>
    </w:p>
    <w:p w:rsidR="00E55C5B" w:rsidRDefault="00E55C5B" w:rsidP="00B66F76">
      <w:pPr>
        <w:jc w:val="center"/>
        <w:rPr>
          <w:rFonts w:ascii="Arial" w:hAnsi="Arial" w:cs="Arial"/>
          <w:b/>
          <w:sz w:val="26"/>
          <w:szCs w:val="26"/>
        </w:rPr>
      </w:pPr>
    </w:p>
    <w:p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:rsidR="006B75A1" w:rsidRDefault="009C0BF0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 BLOK</w:t>
      </w:r>
      <w:r w:rsidR="00A47826">
        <w:rPr>
          <w:rFonts w:ascii="Arial" w:hAnsi="Arial" w:cs="Arial"/>
          <w:b/>
          <w:sz w:val="26"/>
          <w:szCs w:val="26"/>
        </w:rPr>
        <w:t xml:space="preserve"> </w:t>
      </w:r>
      <w:r w:rsidR="00D539D3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DA5D39" w:rsidRPr="00DA5D39"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6F2E1B">
        <w:rPr>
          <w:rFonts w:ascii="Arial" w:hAnsi="Arial" w:cs="Arial"/>
          <w:sz w:val="22"/>
          <w:szCs w:val="22"/>
        </w:rPr>
        <w:t xml:space="preserve"> </w:t>
      </w:r>
      <w:r w:rsidR="002550E5">
        <w:rPr>
          <w:rFonts w:ascii="Arial" w:hAnsi="Arial" w:cs="Arial"/>
          <w:sz w:val="22"/>
          <w:szCs w:val="22"/>
        </w:rPr>
        <w:t xml:space="preserve">dostawa </w:t>
      </w:r>
      <w:r w:rsidR="00D44F1C">
        <w:rPr>
          <w:rFonts w:ascii="Arial" w:hAnsi="Arial" w:cs="Arial"/>
          <w:sz w:val="22"/>
          <w:szCs w:val="22"/>
        </w:rPr>
        <w:t>mebl</w:t>
      </w:r>
      <w:r w:rsidR="002550E5">
        <w:rPr>
          <w:rFonts w:ascii="Arial" w:hAnsi="Arial" w:cs="Arial"/>
          <w:sz w:val="22"/>
          <w:szCs w:val="22"/>
        </w:rPr>
        <w:t>i</w:t>
      </w:r>
      <w:r w:rsidR="00234703">
        <w:rPr>
          <w:rFonts w:ascii="Arial" w:hAnsi="Arial" w:cs="Arial"/>
          <w:sz w:val="22"/>
          <w:szCs w:val="22"/>
        </w:rPr>
        <w:t xml:space="preserve"> biurow</w:t>
      </w:r>
      <w:r w:rsidR="002550E5">
        <w:rPr>
          <w:rFonts w:ascii="Arial" w:hAnsi="Arial" w:cs="Arial"/>
          <w:sz w:val="22"/>
          <w:szCs w:val="22"/>
        </w:rPr>
        <w:t>ych</w:t>
      </w:r>
    </w:p>
    <w:tbl>
      <w:tblPr>
        <w:tblW w:w="90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1 - meble biurowe"/>
        <w:tblDescription w:val="Tabela umożliwiająca złożenie oferty cenowej Zamawiającemu."/>
      </w:tblPr>
      <w:tblGrid>
        <w:gridCol w:w="364"/>
        <w:gridCol w:w="8672"/>
      </w:tblGrid>
      <w:tr w:rsidR="00EE1A64" w:rsidRPr="007743CA" w:rsidTr="00EE1A64">
        <w:trPr>
          <w:trHeight w:hRule="exact" w:val="680"/>
        </w:trPr>
        <w:tc>
          <w:tcPr>
            <w:tcW w:w="364" w:type="dxa"/>
            <w:vAlign w:val="center"/>
          </w:tcPr>
          <w:p w:rsidR="00EE1A64" w:rsidRPr="00D9144F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8672" w:type="dxa"/>
            <w:vAlign w:val="center"/>
          </w:tcPr>
          <w:p w:rsidR="00EE1A64" w:rsidRPr="00D9144F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</w:tr>
      <w:tr w:rsidR="00EE1A64" w:rsidRPr="007743CA" w:rsidTr="00EE1A64">
        <w:trPr>
          <w:trHeight w:hRule="exact" w:val="271"/>
        </w:trPr>
        <w:tc>
          <w:tcPr>
            <w:tcW w:w="364" w:type="dxa"/>
            <w:vAlign w:val="center"/>
          </w:tcPr>
          <w:p w:rsidR="00EE1A64" w:rsidRPr="00815C08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8672" w:type="dxa"/>
            <w:vAlign w:val="center"/>
          </w:tcPr>
          <w:p w:rsidR="00EE1A64" w:rsidRPr="00815C08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</w:tr>
      <w:tr w:rsidR="00EE1A64" w:rsidRPr="007743CA" w:rsidTr="000F330A">
        <w:trPr>
          <w:trHeight w:hRule="exact" w:val="8454"/>
        </w:trPr>
        <w:tc>
          <w:tcPr>
            <w:tcW w:w="364" w:type="dxa"/>
            <w:vAlign w:val="center"/>
          </w:tcPr>
          <w:p w:rsidR="00EE1A64" w:rsidRDefault="00B74441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2" w:type="dxa"/>
          </w:tcPr>
          <w:p w:rsidR="00EE1A64" w:rsidRPr="005C4EB3" w:rsidRDefault="0098552B" w:rsidP="00EE1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98552B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 xml:space="preserve">BIURKO ZE ZINTEGROWANĄ SZAFKĄ </w:t>
            </w:r>
            <w:r w:rsidR="000D6008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MANAGERSKĄ PO PRAEWJ STRONIE</w:t>
            </w:r>
            <w:r w:rsidR="004C5E3D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:</w:t>
            </w:r>
          </w:p>
          <w:p w:rsidR="00EE1A64" w:rsidRPr="004D44CD" w:rsidRDefault="00EE1A64" w:rsidP="00EE1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0D6008" w:rsidRPr="004D1C5A" w:rsidRDefault="000D6008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biurko ze zintegrowaną szafką po prawej stronie;</w:t>
            </w:r>
          </w:p>
          <w:p w:rsidR="00EB5B14" w:rsidRPr="004D1C5A" w:rsidRDefault="000D6008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blat biurka wykonany z trójwarstwow</w:t>
            </w:r>
            <w:r w:rsidR="00EB5B14" w:rsidRPr="004D1C5A">
              <w:rPr>
                <w:rFonts w:ascii="Arial" w:hAnsi="Arial" w:cs="Arial"/>
                <w:sz w:val="20"/>
                <w:szCs w:val="20"/>
              </w:rPr>
              <w:t>ej płyty wiórowej o gr. 18 mm</w:t>
            </w:r>
            <w:r w:rsidR="00C85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14C" w:rsidRPr="004F5C54">
              <w:rPr>
                <w:rFonts w:ascii="Arial" w:hAnsi="Arial" w:cs="Arial"/>
                <w:sz w:val="20"/>
                <w:szCs w:val="19"/>
              </w:rPr>
              <w:t>(± 2 mm)</w:t>
            </w:r>
            <w:r w:rsidR="00B1114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C85260">
              <w:rPr>
                <w:rFonts w:ascii="Arial" w:hAnsi="Arial" w:cs="Arial"/>
                <w:sz w:val="20"/>
                <w:szCs w:val="20"/>
              </w:rPr>
              <w:t>w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 kolorze</w:t>
            </w:r>
            <w:r w:rsidR="00C85260">
              <w:rPr>
                <w:rFonts w:ascii="Arial" w:hAnsi="Arial" w:cs="Arial"/>
                <w:sz w:val="20"/>
                <w:szCs w:val="20"/>
              </w:rPr>
              <w:t xml:space="preserve"> dębu naturalnego </w:t>
            </w:r>
            <w:r w:rsidR="0075279D">
              <w:rPr>
                <w:rFonts w:ascii="Arial" w:hAnsi="Arial" w:cs="Arial"/>
                <w:sz w:val="20"/>
                <w:szCs w:val="20"/>
              </w:rPr>
              <w:t>lub zbliżonym</w:t>
            </w:r>
            <w:r w:rsidR="00EB5B14" w:rsidRPr="004D1C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obrzeże blatu wykończone ABS w kolorze płyty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n</w:t>
            </w:r>
            <w:r w:rsidR="00800E2A" w:rsidRPr="004D1C5A">
              <w:rPr>
                <w:rFonts w:ascii="Arial" w:hAnsi="Arial" w:cs="Arial"/>
                <w:sz w:val="20"/>
                <w:szCs w:val="20"/>
              </w:rPr>
              <w:t>ogi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z drewna naturalnego </w:t>
            </w:r>
            <w:r w:rsidRPr="004D1C5A">
              <w:rPr>
                <w:rFonts w:ascii="Arial" w:hAnsi="Arial" w:cs="Arial"/>
                <w:sz w:val="20"/>
                <w:szCs w:val="20"/>
              </w:rPr>
              <w:t>w kształcie litery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 w kolorze czarnym lub zbliżonym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blat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osadzony na 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aluminiowym/metalowym 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>stelaż</w:t>
            </w:r>
            <w:r w:rsidRPr="004D1C5A">
              <w:rPr>
                <w:rFonts w:ascii="Arial" w:hAnsi="Arial" w:cs="Arial"/>
                <w:sz w:val="20"/>
                <w:szCs w:val="20"/>
              </w:rPr>
              <w:t>u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79D">
              <w:rPr>
                <w:rFonts w:ascii="Arial" w:hAnsi="Arial" w:cs="Arial"/>
                <w:sz w:val="20"/>
                <w:szCs w:val="20"/>
              </w:rPr>
              <w:t>w kolorze czarnym lub zbliżonym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iurko z jednej strony wsparte </w:t>
            </w:r>
            <w:r w:rsidR="002E7CD0">
              <w:rPr>
                <w:rFonts w:ascii="Arial" w:hAnsi="Arial" w:cs="Arial"/>
                <w:sz w:val="20"/>
                <w:szCs w:val="20"/>
              </w:rPr>
              <w:t xml:space="preserve">trzydrzwiową 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>szafką managerską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0D6008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obydwa wieńce</w:t>
            </w:r>
            <w:r w:rsidR="009D0CD8" w:rsidRPr="004D1C5A">
              <w:rPr>
                <w:rFonts w:ascii="Arial" w:hAnsi="Arial" w:cs="Arial"/>
                <w:sz w:val="20"/>
                <w:szCs w:val="20"/>
              </w:rPr>
              <w:t xml:space="preserve"> i korpus szafki wykonane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z płyty melaminowanej o gr. 18</w:t>
            </w:r>
            <w:r w:rsidR="009D0CD8" w:rsidRPr="004D1C5A"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 (± 2 mm)</w:t>
            </w:r>
            <w:r w:rsidR="009D0CD8" w:rsidRPr="004D1C5A">
              <w:rPr>
                <w:rFonts w:ascii="Arial" w:hAnsi="Arial" w:cs="Arial"/>
                <w:sz w:val="20"/>
                <w:szCs w:val="20"/>
              </w:rPr>
              <w:t>, zabezpieczone obrzeżem ABS;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3A09BE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C5A">
              <w:rPr>
                <w:rFonts w:ascii="Arial" w:hAnsi="Arial" w:cs="Arial"/>
                <w:bCs/>
                <w:sz w:val="20"/>
                <w:szCs w:val="20"/>
              </w:rPr>
              <w:t>front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mebla wykonany z melaminowanej płyty</w:t>
            </w:r>
            <w:r w:rsidRPr="004D1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DD7" w:rsidRPr="004D1C5A">
              <w:rPr>
                <w:rFonts w:ascii="Arial" w:hAnsi="Arial" w:cs="Arial"/>
                <w:sz w:val="20"/>
                <w:szCs w:val="20"/>
              </w:rPr>
              <w:t>wiórowej gr. 18 mm (± 2 mm);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09BE" w:rsidRDefault="003A09BE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 xml:space="preserve">bezuchwytowy system otwierania; </w:t>
            </w:r>
          </w:p>
          <w:p w:rsidR="00C85260" w:rsidRPr="00C85260" w:rsidRDefault="003A09BE" w:rsidP="00C8526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meblowe zawiasy puszkowe z hamulcami (ilość dostosowana do ciężaru skrzydła);</w:t>
            </w:r>
          </w:p>
          <w:p w:rsidR="004D1C5A" w:rsidRPr="004D1C5A" w:rsidRDefault="004D1C5A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wewnątrz szafki</w:t>
            </w:r>
            <w:r w:rsidR="00C85260">
              <w:rPr>
                <w:rFonts w:ascii="Arial" w:hAnsi="Arial" w:cs="Arial"/>
                <w:sz w:val="20"/>
                <w:szCs w:val="20"/>
              </w:rPr>
              <w:t xml:space="preserve"> ruchome półki oraz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>szuflada płytowa na prowadnicach kulkowych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574" w:rsidRDefault="004D1C5A" w:rsidP="009D257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s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zuflada 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9D2574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="009D2574">
              <w:rPr>
                <w:rFonts w:ascii="Arial" w:hAnsi="Arial" w:cs="Arial"/>
                <w:sz w:val="20"/>
                <w:szCs w:val="20"/>
              </w:rPr>
              <w:t>samodomyku</w:t>
            </w:r>
            <w:proofErr w:type="spellEnd"/>
            <w:r w:rsidR="009D2574">
              <w:rPr>
                <w:rFonts w:ascii="Arial" w:hAnsi="Arial" w:cs="Arial"/>
                <w:sz w:val="20"/>
                <w:szCs w:val="20"/>
              </w:rPr>
              <w:t xml:space="preserve"> i zamek.</w:t>
            </w:r>
          </w:p>
          <w:p w:rsidR="009D2574" w:rsidRDefault="009D2574" w:rsidP="009D257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9D2574">
              <w:rPr>
                <w:rFonts w:ascii="Arial" w:hAnsi="Arial" w:cs="Arial"/>
                <w:sz w:val="20"/>
                <w:szCs w:val="20"/>
              </w:rPr>
              <w:t>stopki do regulacji poziomu;</w:t>
            </w:r>
          </w:p>
          <w:p w:rsidR="000F330A" w:rsidRPr="000F330A" w:rsidRDefault="000F330A" w:rsidP="000F330A">
            <w:pPr>
              <w:pStyle w:val="Akapitzlist"/>
              <w:numPr>
                <w:ilvl w:val="0"/>
                <w:numId w:val="41"/>
              </w:numPr>
              <w:ind w:left="380"/>
              <w:rPr>
                <w:rFonts w:ascii="Arial" w:hAnsi="Arial" w:cs="Arial"/>
                <w:sz w:val="20"/>
                <w:szCs w:val="20"/>
              </w:rPr>
            </w:pPr>
            <w:r w:rsidRPr="000F330A">
              <w:rPr>
                <w:rFonts w:ascii="Arial" w:hAnsi="Arial" w:cs="Arial"/>
                <w:sz w:val="20"/>
                <w:szCs w:val="20"/>
              </w:rPr>
              <w:t xml:space="preserve">biurka pasująca kolorystycznie do </w:t>
            </w:r>
            <w:r>
              <w:rPr>
                <w:rFonts w:ascii="Arial" w:hAnsi="Arial" w:cs="Arial"/>
                <w:sz w:val="20"/>
                <w:szCs w:val="20"/>
              </w:rPr>
              <w:t>sz</w:t>
            </w:r>
            <w:r w:rsidR="006923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fki</w:t>
            </w:r>
            <w:r w:rsidRPr="000F330A">
              <w:rPr>
                <w:rFonts w:ascii="Arial" w:hAnsi="Arial" w:cs="Arial"/>
                <w:sz w:val="20"/>
                <w:szCs w:val="20"/>
              </w:rPr>
              <w:t xml:space="preserve"> biurow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0F330A">
              <w:rPr>
                <w:rFonts w:ascii="Arial" w:hAnsi="Arial" w:cs="Arial"/>
                <w:sz w:val="20"/>
                <w:szCs w:val="20"/>
              </w:rPr>
              <w:t xml:space="preserve"> nisk</w:t>
            </w:r>
            <w:r>
              <w:rPr>
                <w:rFonts w:ascii="Arial" w:hAnsi="Arial" w:cs="Arial"/>
                <w:sz w:val="20"/>
                <w:szCs w:val="20"/>
              </w:rPr>
              <w:t>iej</w:t>
            </w:r>
            <w:r w:rsidRPr="000F330A">
              <w:rPr>
                <w:rFonts w:ascii="Arial" w:hAnsi="Arial" w:cs="Arial"/>
                <w:sz w:val="20"/>
                <w:szCs w:val="20"/>
              </w:rPr>
              <w:t xml:space="preserve"> z poz.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E1A64" w:rsidRPr="004D44CD" w:rsidRDefault="00EE1A64" w:rsidP="00EE1A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C1141B" w:rsidRPr="00C1141B" w:rsidRDefault="00C85260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b</w:t>
            </w:r>
            <w:r w:rsidR="00C1141B" w:rsidRPr="00C1141B">
              <w:rPr>
                <w:rFonts w:ascii="Arial" w:hAnsi="Arial" w:cs="Arial"/>
                <w:bCs/>
                <w:sz w:val="20"/>
                <w:szCs w:val="20"/>
              </w:rPr>
              <w:t>lat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u:</w:t>
            </w:r>
            <w:r w:rsidR="00C1141B" w:rsidRPr="00C1141B">
              <w:rPr>
                <w:rFonts w:ascii="Arial" w:hAnsi="Arial" w:cs="Arial"/>
                <w:bCs/>
                <w:sz w:val="20"/>
                <w:szCs w:val="20"/>
              </w:rPr>
              <w:t xml:space="preserve"> 160 x 80 cm</w:t>
            </w:r>
            <w:r w:rsidR="00C114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141B"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C1141B" w:rsidRPr="00C1141B" w:rsidRDefault="00C1141B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141B">
              <w:rPr>
                <w:rFonts w:ascii="Arial" w:hAnsi="Arial" w:cs="Arial"/>
                <w:bCs/>
                <w:sz w:val="20"/>
                <w:szCs w:val="20"/>
              </w:rPr>
              <w:t>wym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iary 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>szafki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 xml:space="preserve"> 120 x 40 x 53 cm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5260"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C1141B" w:rsidRPr="0075279D" w:rsidRDefault="00C1141B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141B">
              <w:rPr>
                <w:rFonts w:ascii="Arial" w:hAnsi="Arial" w:cs="Arial"/>
                <w:bCs/>
                <w:sz w:val="20"/>
                <w:szCs w:val="20"/>
              </w:rPr>
              <w:t>wym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iary 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>całkowite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 biurka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 xml:space="preserve"> 160 x 130 x 74 cm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279D">
              <w:rPr>
                <w:rFonts w:ascii="Arial" w:hAnsi="Arial" w:cs="Arial"/>
                <w:sz w:val="20"/>
                <w:szCs w:val="19"/>
              </w:rPr>
              <w:t>(± 2 cm)</w:t>
            </w:r>
            <w:r w:rsidR="00B1114C">
              <w:rPr>
                <w:rFonts w:ascii="Arial" w:hAnsi="Arial" w:cs="Arial"/>
                <w:sz w:val="20"/>
                <w:szCs w:val="19"/>
              </w:rPr>
              <w:t>;</w:t>
            </w:r>
          </w:p>
          <w:p w:rsidR="0075279D" w:rsidRPr="00C1141B" w:rsidRDefault="0075279D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4441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ABS o grubości: 2 mm (± 1 mm).</w:t>
            </w:r>
          </w:p>
          <w:p w:rsidR="00C1141B" w:rsidRPr="00C1141B" w:rsidRDefault="0069234C" w:rsidP="00C85260">
            <w:pPr>
              <w:pStyle w:val="Akapitzlist"/>
              <w:widowControl w:val="0"/>
              <w:suppressAutoHyphens/>
              <w:ind w:left="38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5" type="#_x0000_t75" style="position:absolute;left:0;text-align:left;margin-left:35.8pt;margin-top:290.2pt;width:212.25pt;height:108pt;z-index:251738624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65" DrawAspect="Content" ObjectID="_1820649213" r:id="rId9"/>
              </w:object>
            </w:r>
          </w:p>
        </w:tc>
      </w:tr>
      <w:tr w:rsidR="00EE1A64" w:rsidRPr="007743CA" w:rsidTr="000F330A">
        <w:trPr>
          <w:trHeight w:hRule="exact" w:val="5539"/>
        </w:trPr>
        <w:tc>
          <w:tcPr>
            <w:tcW w:w="364" w:type="dxa"/>
            <w:vAlign w:val="center"/>
          </w:tcPr>
          <w:p w:rsidR="00EE1A64" w:rsidRDefault="00B74441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672" w:type="dxa"/>
          </w:tcPr>
          <w:p w:rsidR="0027688B" w:rsidRPr="00152043" w:rsidRDefault="0027688B" w:rsidP="002768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</w:pPr>
            <w:r w:rsidRPr="0077133A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SZAFA BIUROWA NISKA</w:t>
            </w:r>
            <w:r w:rsidR="004C5E3D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:</w:t>
            </w:r>
          </w:p>
          <w:p w:rsidR="0027688B" w:rsidRPr="004F5C54" w:rsidRDefault="0027688B" w:rsidP="00276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4F5C54">
              <w:rPr>
                <w:rFonts w:ascii="Arial" w:hAnsi="Arial" w:cs="Arial"/>
                <w:b/>
                <w:bCs/>
                <w:sz w:val="20"/>
                <w:szCs w:val="19"/>
              </w:rPr>
              <w:t>materiał, kolor, cechy szczególne: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sz w:val="20"/>
                <w:szCs w:val="19"/>
              </w:rPr>
              <w:t>korpus mebla wykonany z laminowanej płyty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wiórowej gr. 18 mm (± 2 mm), w kolorze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czarnym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lub zbliżonym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 xml:space="preserve">wieńce wykonane z </w:t>
            </w:r>
            <w:r w:rsidRPr="009D2574">
              <w:rPr>
                <w:rFonts w:ascii="Arial" w:hAnsi="Arial" w:cs="Arial"/>
                <w:sz w:val="20"/>
                <w:szCs w:val="19"/>
              </w:rPr>
              <w:t>laminowanej płyty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wiórowej gr. min 1</w:t>
            </w:r>
            <w:r w:rsidRPr="009D2574">
              <w:rPr>
                <w:rFonts w:ascii="Arial" w:hAnsi="Arial" w:cs="Arial"/>
                <w:sz w:val="20"/>
                <w:szCs w:val="19"/>
              </w:rPr>
              <w:t>8 mm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 xml:space="preserve"> (± 2 mm),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w kolorze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czarnym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lub zbliżonym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sz w:val="20"/>
                <w:szCs w:val="19"/>
              </w:rPr>
              <w:t>tył mebla wykonany z płyty pilśniowej w kolorze identycznym jak korpus;</w:t>
            </w:r>
          </w:p>
          <w:p w:rsidR="0027688B" w:rsidRPr="009D2574" w:rsidRDefault="009D2574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1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półki z możliwością regulacji</w:t>
            </w:r>
            <w:r w:rsidRPr="009D2574">
              <w:rPr>
                <w:rFonts w:ascii="Arial" w:hAnsi="Arial" w:cs="Arial"/>
                <w:bCs/>
                <w:sz w:val="20"/>
                <w:szCs w:val="19"/>
              </w:rPr>
              <w:t xml:space="preserve"> w każdym segmencie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front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mebla wykonany z laminowanej płyty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Pr="009D2574">
              <w:rPr>
                <w:rFonts w:ascii="Arial" w:hAnsi="Arial" w:cs="Arial"/>
                <w:sz w:val="20"/>
                <w:szCs w:val="19"/>
              </w:rPr>
              <w:t>wiórowej gr. 18 mm (± 2 mm), w </w:t>
            </w:r>
            <w:r w:rsidR="00415468" w:rsidRPr="009D2574">
              <w:rPr>
                <w:rFonts w:ascii="Arial" w:hAnsi="Arial" w:cs="Arial"/>
                <w:sz w:val="20"/>
                <w:szCs w:val="19"/>
              </w:rPr>
              <w:t xml:space="preserve">kolorze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dębu naturalnego</w:t>
            </w:r>
            <w:r w:rsidR="00415468" w:rsidRPr="009D2574">
              <w:rPr>
                <w:rFonts w:ascii="Arial" w:hAnsi="Arial" w:cs="Arial"/>
                <w:sz w:val="20"/>
                <w:szCs w:val="19"/>
              </w:rPr>
              <w:t xml:space="preserve"> lub </w:t>
            </w:r>
            <w:r w:rsidRPr="009D2574">
              <w:rPr>
                <w:rFonts w:ascii="Arial" w:hAnsi="Arial" w:cs="Arial"/>
                <w:sz w:val="20"/>
                <w:szCs w:val="19"/>
              </w:rPr>
              <w:t>zbliżonym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Cs/>
                <w:color w:val="000000"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color w:val="000000"/>
                <w:sz w:val="20"/>
                <w:szCs w:val="19"/>
              </w:rPr>
              <w:t xml:space="preserve">krawędzie zabezpieczone trwałym obrzeżem ABS o grubości 2 mm 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(± 1 mm), </w:t>
            </w:r>
            <w:r w:rsidRPr="009D2574">
              <w:rPr>
                <w:rFonts w:ascii="Arial" w:hAnsi="Arial" w:cs="Arial"/>
                <w:bCs/>
                <w:color w:val="000000"/>
                <w:sz w:val="20"/>
                <w:szCs w:val="19"/>
              </w:rPr>
              <w:t>w kolorze płyty;</w:t>
            </w:r>
          </w:p>
          <w:p w:rsidR="0027688B" w:rsidRPr="009D2574" w:rsidRDefault="0027688B" w:rsidP="009D2574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ind w:left="380"/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</w:pPr>
            <w:r w:rsidRPr="009D2574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stopki do regulacji poziomu;</w:t>
            </w:r>
          </w:p>
          <w:p w:rsidR="0027688B" w:rsidRPr="009D2574" w:rsidRDefault="0027688B" w:rsidP="009D2574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ind w:left="380"/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</w:pPr>
            <w:r w:rsidRPr="009D2574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meblowe zawiasy puszkowe z hamulcami (ilość dostosowana do ciężaru skrzydła);</w:t>
            </w:r>
          </w:p>
          <w:p w:rsidR="009D2574" w:rsidRPr="009D2574" w:rsidRDefault="009D2574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2574">
              <w:rPr>
                <w:rFonts w:ascii="Arial" w:hAnsi="Arial" w:cs="Arial"/>
                <w:sz w:val="20"/>
                <w:szCs w:val="20"/>
              </w:rPr>
              <w:t>bezuchwytowy</w:t>
            </w:r>
            <w:proofErr w:type="spellEnd"/>
            <w:r w:rsidRPr="009D2574">
              <w:rPr>
                <w:rFonts w:ascii="Arial" w:hAnsi="Arial" w:cs="Arial"/>
                <w:sz w:val="20"/>
                <w:szCs w:val="20"/>
              </w:rPr>
              <w:t xml:space="preserve"> system otwierania; </w:t>
            </w:r>
          </w:p>
          <w:p w:rsidR="009D2574" w:rsidRDefault="0069234C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166" type="#_x0000_t75" style="position:absolute;left:0;text-align:left;margin-left:262.4pt;margin-top:184.85pt;width:135.85pt;height:78.55pt;z-index:251740672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166" DrawAspect="Content" ObjectID="_1820649214" r:id="rId11"/>
              </w:object>
            </w:r>
            <w:r w:rsidR="000F330A">
              <w:rPr>
                <w:rFonts w:ascii="Arial" w:hAnsi="Arial" w:cs="Arial"/>
                <w:sz w:val="20"/>
                <w:szCs w:val="20"/>
              </w:rPr>
              <w:t>z</w:t>
            </w:r>
            <w:r w:rsidR="009D2574" w:rsidRPr="009D2574">
              <w:rPr>
                <w:rFonts w:ascii="Arial" w:hAnsi="Arial" w:cs="Arial"/>
                <w:sz w:val="20"/>
                <w:szCs w:val="20"/>
              </w:rPr>
              <w:t>amek</w:t>
            </w:r>
          </w:p>
          <w:p w:rsidR="000F330A" w:rsidRPr="009D2574" w:rsidRDefault="000F330A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</w:t>
            </w:r>
            <w:r w:rsidR="006923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fka biurowa niska pasująca kolorystycznie </w:t>
            </w:r>
            <w:r w:rsidR="0069234C">
              <w:rPr>
                <w:rFonts w:ascii="Arial" w:hAnsi="Arial" w:cs="Arial"/>
                <w:sz w:val="20"/>
                <w:szCs w:val="20"/>
              </w:rPr>
              <w:br/>
            </w:r>
            <w:r w:rsidR="0069234C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do biurka z poz. 1</w:t>
            </w:r>
          </w:p>
          <w:p w:rsidR="0027688B" w:rsidRPr="004F5C54" w:rsidRDefault="0027688B" w:rsidP="00415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 w:rsidRPr="004F5C54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wymiary: </w:t>
            </w:r>
          </w:p>
          <w:p w:rsidR="0027688B" w:rsidRPr="009D2574" w:rsidRDefault="0027688B" w:rsidP="009D2574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380"/>
              <w:rPr>
                <w:rFonts w:ascii="Arial" w:hAnsi="Arial" w:cs="Arial"/>
                <w:b/>
                <w:bCs/>
                <w:sz w:val="20"/>
                <w:szCs w:val="19"/>
                <w:u w:val="single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szerokość: 80 cm (± 2 cm)</w:t>
            </w:r>
            <w:r w:rsidRPr="009D2574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;</w:t>
            </w:r>
          </w:p>
          <w:p w:rsidR="0027688B" w:rsidRPr="009D2574" w:rsidRDefault="009D2574" w:rsidP="009D2574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380"/>
              <w:rPr>
                <w:rFonts w:ascii="Arial" w:hAnsi="Arial" w:cs="Arial"/>
                <w:b/>
                <w:bCs/>
                <w:sz w:val="20"/>
                <w:szCs w:val="19"/>
                <w:u w:val="single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głębokość: 40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cm – 4</w:t>
            </w:r>
            <w:r w:rsidRPr="009D2574">
              <w:rPr>
                <w:rFonts w:ascii="Arial" w:hAnsi="Arial" w:cs="Arial"/>
                <w:bCs/>
                <w:sz w:val="20"/>
                <w:szCs w:val="19"/>
              </w:rPr>
              <w:t>5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="0027688B" w:rsidRPr="009D2574">
              <w:rPr>
                <w:rFonts w:ascii="Arial" w:hAnsi="Arial" w:cs="Arial"/>
                <w:sz w:val="20"/>
                <w:szCs w:val="19"/>
              </w:rPr>
              <w:t xml:space="preserve">cm; </w:t>
            </w:r>
          </w:p>
          <w:p w:rsidR="00EE1A64" w:rsidRPr="009D2574" w:rsidRDefault="009D2574" w:rsidP="009D2574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380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wysokość: 150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cm – 1</w:t>
            </w:r>
            <w:r w:rsidRPr="009D2574">
              <w:rPr>
                <w:rFonts w:ascii="Arial" w:hAnsi="Arial" w:cs="Arial"/>
                <w:bCs/>
                <w:sz w:val="20"/>
                <w:szCs w:val="19"/>
              </w:rPr>
              <w:t>165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="00A47826">
              <w:rPr>
                <w:rFonts w:ascii="Arial" w:hAnsi="Arial" w:cs="Arial"/>
                <w:sz w:val="20"/>
                <w:szCs w:val="19"/>
              </w:rPr>
              <w:t>cm.</w:t>
            </w:r>
          </w:p>
          <w:p w:rsidR="009D2574" w:rsidRPr="00B74441" w:rsidRDefault="009D2574" w:rsidP="009D2574">
            <w:pPr>
              <w:widowControl w:val="0"/>
              <w:suppressAutoHyphens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br/>
            </w:r>
          </w:p>
        </w:tc>
      </w:tr>
    </w:tbl>
    <w:p w:rsidR="0091559D" w:rsidRDefault="0091559D" w:rsidP="0091559D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18"/>
        </w:rPr>
        <w:t>Zamieszczone zdj</w:t>
      </w:r>
      <w:r>
        <w:rPr>
          <w:rFonts w:ascii="Arial" w:eastAsia="TimesNewRoman" w:hAnsi="Arial" w:cs="Arial"/>
          <w:sz w:val="20"/>
          <w:szCs w:val="18"/>
        </w:rPr>
        <w:t>ę</w:t>
      </w:r>
      <w:r>
        <w:rPr>
          <w:rFonts w:ascii="Arial" w:hAnsi="Arial" w:cs="Arial"/>
          <w:sz w:val="20"/>
          <w:szCs w:val="18"/>
        </w:rPr>
        <w:t>cia lub rysunki maj</w:t>
      </w:r>
      <w:r>
        <w:rPr>
          <w:rFonts w:ascii="Arial" w:eastAsia="TimesNewRoman" w:hAnsi="Arial" w:cs="Arial"/>
          <w:sz w:val="20"/>
          <w:szCs w:val="18"/>
        </w:rPr>
        <w:t xml:space="preserve">ą </w:t>
      </w:r>
      <w:r>
        <w:rPr>
          <w:rFonts w:ascii="Arial" w:hAnsi="Arial" w:cs="Arial"/>
          <w:sz w:val="20"/>
          <w:szCs w:val="18"/>
        </w:rPr>
        <w:t>na celu jedynie przybli</w:t>
      </w:r>
      <w:r>
        <w:rPr>
          <w:rFonts w:ascii="Arial" w:eastAsia="TimesNewRoman" w:hAnsi="Arial" w:cs="Arial"/>
          <w:sz w:val="20"/>
          <w:szCs w:val="18"/>
        </w:rPr>
        <w:t>ż</w:t>
      </w:r>
      <w:r>
        <w:rPr>
          <w:rFonts w:ascii="Arial" w:hAnsi="Arial" w:cs="Arial"/>
          <w:sz w:val="20"/>
          <w:szCs w:val="18"/>
        </w:rPr>
        <w:t>y</w:t>
      </w:r>
      <w:r>
        <w:rPr>
          <w:rFonts w:ascii="Arial" w:eastAsia="TimesNewRoman" w:hAnsi="Arial" w:cs="Arial"/>
          <w:sz w:val="20"/>
          <w:szCs w:val="18"/>
        </w:rPr>
        <w:t xml:space="preserve">ć </w:t>
      </w:r>
      <w:r>
        <w:rPr>
          <w:rFonts w:ascii="Arial" w:hAnsi="Arial" w:cs="Arial"/>
          <w:sz w:val="20"/>
          <w:szCs w:val="18"/>
        </w:rPr>
        <w:t>wymagania takie, jak kształt czy proporcje.</w:t>
      </w:r>
    </w:p>
    <w:p w:rsidR="0091559D" w:rsidRDefault="0091559D" w:rsidP="0091559D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5D58F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3</w:t>
      </w:r>
      <w:r w:rsidR="00E55C5B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0 dni kalendarzowych od dnia podpisania umowy</w:t>
      </w:r>
      <w:r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</w:p>
    <w:p w:rsidR="0091559D" w:rsidRDefault="0091559D" w:rsidP="0091559D">
      <w:pPr>
        <w:pStyle w:val="Akapitzlist"/>
        <w:widowControl w:val="0"/>
        <w:numPr>
          <w:ilvl w:val="0"/>
          <w:numId w:val="45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>
        <w:rPr>
          <w:rFonts w:ascii="Arial" w:hAnsi="Arial" w:cs="Arial"/>
          <w:sz w:val="20"/>
          <w:szCs w:val="20"/>
        </w:rPr>
        <w:t xml:space="preserve">iż pomieszczenia do których ma być dostarczone wyposażenie znajdują </w:t>
      </w:r>
      <w:r>
        <w:rPr>
          <w:rFonts w:ascii="Arial" w:hAnsi="Arial" w:cs="Arial"/>
          <w:color w:val="000000"/>
          <w:sz w:val="20"/>
          <w:szCs w:val="20"/>
        </w:rPr>
        <w:t xml:space="preserve">się na wysokim </w:t>
      </w:r>
      <w:r>
        <w:rPr>
          <w:rFonts w:ascii="Arial" w:hAnsi="Arial" w:cs="Arial"/>
          <w:sz w:val="20"/>
          <w:szCs w:val="20"/>
        </w:rPr>
        <w:t>parterze budynku nr 5. Brak windy.</w:t>
      </w:r>
    </w:p>
    <w:p w:rsidR="0091559D" w:rsidRDefault="0091559D" w:rsidP="0091559D">
      <w:pPr>
        <w:pStyle w:val="Akapitzlist"/>
        <w:widowControl w:val="0"/>
        <w:numPr>
          <w:ilvl w:val="0"/>
          <w:numId w:val="4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91559D" w:rsidRDefault="0091559D" w:rsidP="0091559D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p w:rsidR="00965A62" w:rsidRPr="00A131C4" w:rsidRDefault="009C1307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  <w:r w:rsidRPr="007A7210">
        <w:rPr>
          <w:rFonts w:ascii="Arial" w:hAnsi="Arial" w:cs="Arial"/>
          <w:sz w:val="18"/>
          <w:szCs w:val="18"/>
        </w:rPr>
        <w:t>.</w:t>
      </w:r>
    </w:p>
    <w:sectPr w:rsidR="00965A62" w:rsidRPr="00A131C4" w:rsidSect="005140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D6D" w:rsidRDefault="002D7D6D" w:rsidP="009720AE">
      <w:r>
        <w:separator/>
      </w:r>
    </w:p>
  </w:endnote>
  <w:endnote w:type="continuationSeparator" w:id="0">
    <w:p w:rsidR="002D7D6D" w:rsidRDefault="002D7D6D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D6D" w:rsidRDefault="002D7D6D" w:rsidP="009720AE">
      <w:r>
        <w:separator/>
      </w:r>
    </w:p>
  </w:footnote>
  <w:footnote w:type="continuationSeparator" w:id="0">
    <w:p w:rsidR="002D7D6D" w:rsidRDefault="002D7D6D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99" w:rsidRPr="00EB5952" w:rsidRDefault="00BD0999" w:rsidP="00EB5952">
    <w:pPr>
      <w:pStyle w:val="Nagwek"/>
      <w:rPr>
        <w:rFonts w:eastAsia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17E8"/>
    <w:multiLevelType w:val="hybridMultilevel"/>
    <w:tmpl w:val="CA7211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E2E68"/>
    <w:multiLevelType w:val="hybridMultilevel"/>
    <w:tmpl w:val="1EECB87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71DB4"/>
    <w:multiLevelType w:val="hybridMultilevel"/>
    <w:tmpl w:val="6D5A77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5" w15:restartNumberingAfterBreak="0">
    <w:nsid w:val="7F2F147C"/>
    <w:multiLevelType w:val="hybridMultilevel"/>
    <w:tmpl w:val="09DA35F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16"/>
  </w:num>
  <w:num w:numId="5">
    <w:abstractNumId w:val="42"/>
  </w:num>
  <w:num w:numId="6">
    <w:abstractNumId w:val="2"/>
  </w:num>
  <w:num w:numId="7">
    <w:abstractNumId w:val="26"/>
  </w:num>
  <w:num w:numId="8">
    <w:abstractNumId w:val="27"/>
  </w:num>
  <w:num w:numId="9">
    <w:abstractNumId w:val="43"/>
  </w:num>
  <w:num w:numId="10">
    <w:abstractNumId w:val="40"/>
  </w:num>
  <w:num w:numId="11">
    <w:abstractNumId w:val="23"/>
  </w:num>
  <w:num w:numId="12">
    <w:abstractNumId w:val="22"/>
  </w:num>
  <w:num w:numId="13">
    <w:abstractNumId w:val="41"/>
  </w:num>
  <w:num w:numId="14">
    <w:abstractNumId w:val="12"/>
  </w:num>
  <w:num w:numId="15">
    <w:abstractNumId w:val="25"/>
  </w:num>
  <w:num w:numId="16">
    <w:abstractNumId w:val="39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0"/>
  </w:num>
  <w:num w:numId="24">
    <w:abstractNumId w:val="31"/>
  </w:num>
  <w:num w:numId="25">
    <w:abstractNumId w:val="33"/>
  </w:num>
  <w:num w:numId="26">
    <w:abstractNumId w:val="34"/>
  </w:num>
  <w:num w:numId="27">
    <w:abstractNumId w:val="24"/>
  </w:num>
  <w:num w:numId="28">
    <w:abstractNumId w:val="21"/>
  </w:num>
  <w:num w:numId="29">
    <w:abstractNumId w:val="3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7"/>
  </w:num>
  <w:num w:numId="38">
    <w:abstractNumId w:val="36"/>
  </w:num>
  <w:num w:numId="39">
    <w:abstractNumId w:val="19"/>
  </w:num>
  <w:num w:numId="40">
    <w:abstractNumId w:val="28"/>
  </w:num>
  <w:num w:numId="41">
    <w:abstractNumId w:val="45"/>
  </w:num>
  <w:num w:numId="42">
    <w:abstractNumId w:val="20"/>
  </w:num>
  <w:num w:numId="43">
    <w:abstractNumId w:val="15"/>
  </w:num>
  <w:num w:numId="44">
    <w:abstractNumId w:val="32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257C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D6008"/>
    <w:rsid w:val="000E13EC"/>
    <w:rsid w:val="000E1F1A"/>
    <w:rsid w:val="000E7B8C"/>
    <w:rsid w:val="000E7EBD"/>
    <w:rsid w:val="000F0395"/>
    <w:rsid w:val="000F330A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4F07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C7642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819"/>
    <w:rsid w:val="00275B17"/>
    <w:rsid w:val="0027688B"/>
    <w:rsid w:val="002816C2"/>
    <w:rsid w:val="00286004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D7D6D"/>
    <w:rsid w:val="002E199B"/>
    <w:rsid w:val="002E58CC"/>
    <w:rsid w:val="002E708E"/>
    <w:rsid w:val="002E7CD0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67C77"/>
    <w:rsid w:val="003730DF"/>
    <w:rsid w:val="00373578"/>
    <w:rsid w:val="0037738A"/>
    <w:rsid w:val="003774D7"/>
    <w:rsid w:val="003906F4"/>
    <w:rsid w:val="00393ABB"/>
    <w:rsid w:val="003946D5"/>
    <w:rsid w:val="003A09BE"/>
    <w:rsid w:val="003B1DD4"/>
    <w:rsid w:val="003B4EC1"/>
    <w:rsid w:val="003B753E"/>
    <w:rsid w:val="003C2215"/>
    <w:rsid w:val="003D2825"/>
    <w:rsid w:val="003D3B9B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59CF"/>
    <w:rsid w:val="003F6F75"/>
    <w:rsid w:val="0040099A"/>
    <w:rsid w:val="00407B0A"/>
    <w:rsid w:val="0041165E"/>
    <w:rsid w:val="00411E7B"/>
    <w:rsid w:val="00415468"/>
    <w:rsid w:val="00421308"/>
    <w:rsid w:val="004223AA"/>
    <w:rsid w:val="00423F49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5E3D"/>
    <w:rsid w:val="004C6C49"/>
    <w:rsid w:val="004D1C5A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17889"/>
    <w:rsid w:val="005227B1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58FD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6150D"/>
    <w:rsid w:val="00670633"/>
    <w:rsid w:val="00674578"/>
    <w:rsid w:val="00682179"/>
    <w:rsid w:val="006825B7"/>
    <w:rsid w:val="00686F4D"/>
    <w:rsid w:val="0069061E"/>
    <w:rsid w:val="0069234C"/>
    <w:rsid w:val="00692688"/>
    <w:rsid w:val="006949B3"/>
    <w:rsid w:val="00694A60"/>
    <w:rsid w:val="00697510"/>
    <w:rsid w:val="00697518"/>
    <w:rsid w:val="006A030E"/>
    <w:rsid w:val="006A2929"/>
    <w:rsid w:val="006A380C"/>
    <w:rsid w:val="006A5497"/>
    <w:rsid w:val="006A68EB"/>
    <w:rsid w:val="006B21D7"/>
    <w:rsid w:val="006B48F3"/>
    <w:rsid w:val="006B75A1"/>
    <w:rsid w:val="006C2785"/>
    <w:rsid w:val="006C27E0"/>
    <w:rsid w:val="006C3D41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79D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5D05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0E2A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3DF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59D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552B"/>
    <w:rsid w:val="0098565B"/>
    <w:rsid w:val="009870C3"/>
    <w:rsid w:val="00987B96"/>
    <w:rsid w:val="00994C83"/>
    <w:rsid w:val="009A07A9"/>
    <w:rsid w:val="009A2174"/>
    <w:rsid w:val="009A47E0"/>
    <w:rsid w:val="009A4AE2"/>
    <w:rsid w:val="009B1FD7"/>
    <w:rsid w:val="009B43E6"/>
    <w:rsid w:val="009C0BF0"/>
    <w:rsid w:val="009C1307"/>
    <w:rsid w:val="009C66D3"/>
    <w:rsid w:val="009C71DE"/>
    <w:rsid w:val="009C7A4B"/>
    <w:rsid w:val="009D0929"/>
    <w:rsid w:val="009D0CD8"/>
    <w:rsid w:val="009D2574"/>
    <w:rsid w:val="009D4B4D"/>
    <w:rsid w:val="009D54C5"/>
    <w:rsid w:val="009D7115"/>
    <w:rsid w:val="009E1AC3"/>
    <w:rsid w:val="009F1E30"/>
    <w:rsid w:val="009F29C8"/>
    <w:rsid w:val="009F3C50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826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114C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7725C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4E2A"/>
    <w:rsid w:val="00BB6BAC"/>
    <w:rsid w:val="00BC0205"/>
    <w:rsid w:val="00BC0A3F"/>
    <w:rsid w:val="00BC2C21"/>
    <w:rsid w:val="00BC62AF"/>
    <w:rsid w:val="00BD0999"/>
    <w:rsid w:val="00BD339D"/>
    <w:rsid w:val="00BD7CB9"/>
    <w:rsid w:val="00BE0D54"/>
    <w:rsid w:val="00BE1A0F"/>
    <w:rsid w:val="00BE1E5A"/>
    <w:rsid w:val="00BE4BFB"/>
    <w:rsid w:val="00BE7751"/>
    <w:rsid w:val="00BF2E04"/>
    <w:rsid w:val="00BF42A5"/>
    <w:rsid w:val="00BF5538"/>
    <w:rsid w:val="00C02F36"/>
    <w:rsid w:val="00C0635F"/>
    <w:rsid w:val="00C1103C"/>
    <w:rsid w:val="00C1141B"/>
    <w:rsid w:val="00C1464E"/>
    <w:rsid w:val="00C16EA9"/>
    <w:rsid w:val="00C178F0"/>
    <w:rsid w:val="00C251E6"/>
    <w:rsid w:val="00C25DD7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0FD5"/>
    <w:rsid w:val="00C81A12"/>
    <w:rsid w:val="00C85260"/>
    <w:rsid w:val="00C90DAD"/>
    <w:rsid w:val="00C91AEF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39D3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24F"/>
    <w:rsid w:val="00DA5D39"/>
    <w:rsid w:val="00DA6027"/>
    <w:rsid w:val="00DB368F"/>
    <w:rsid w:val="00DB71D6"/>
    <w:rsid w:val="00DB76D0"/>
    <w:rsid w:val="00DC1A52"/>
    <w:rsid w:val="00DD0673"/>
    <w:rsid w:val="00DD31A9"/>
    <w:rsid w:val="00DE1365"/>
    <w:rsid w:val="00DE3FFF"/>
    <w:rsid w:val="00DF353A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27FE"/>
    <w:rsid w:val="00E25186"/>
    <w:rsid w:val="00E25599"/>
    <w:rsid w:val="00E36694"/>
    <w:rsid w:val="00E42CE4"/>
    <w:rsid w:val="00E50B3F"/>
    <w:rsid w:val="00E55563"/>
    <w:rsid w:val="00E55C5B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5952"/>
    <w:rsid w:val="00EB5B14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A7E09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C2B009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DA70-DDE7-4CC7-B8AF-FAB64B0B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3</cp:revision>
  <cp:lastPrinted>2025-02-25T09:45:00Z</cp:lastPrinted>
  <dcterms:created xsi:type="dcterms:W3CDTF">2025-09-29T08:12:00Z</dcterms:created>
  <dcterms:modified xsi:type="dcterms:W3CDTF">2025-09-29T09:07:00Z</dcterms:modified>
</cp:coreProperties>
</file>