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4E" w:rsidRPr="00F50379" w:rsidRDefault="009F727D" w:rsidP="007844FD">
      <w:pPr>
        <w:jc w:val="right"/>
        <w:rPr>
          <w:rFonts w:ascii="Arial" w:hAnsi="Arial" w:cs="Arial"/>
          <w:sz w:val="20"/>
          <w:szCs w:val="22"/>
        </w:rPr>
      </w:pPr>
      <w:r w:rsidRPr="00F50379">
        <w:rPr>
          <w:rFonts w:ascii="Arial" w:hAnsi="Arial" w:cs="Arial"/>
          <w:sz w:val="20"/>
          <w:szCs w:val="22"/>
        </w:rPr>
        <w:t xml:space="preserve">Załącznik nr </w:t>
      </w:r>
      <w:r w:rsidR="007E53F0">
        <w:rPr>
          <w:rFonts w:ascii="Arial" w:hAnsi="Arial" w:cs="Arial"/>
          <w:sz w:val="20"/>
          <w:szCs w:val="22"/>
        </w:rPr>
        <w:t>6</w:t>
      </w:r>
      <w:r w:rsidR="0044364E" w:rsidRPr="00F50379">
        <w:rPr>
          <w:rFonts w:ascii="Arial" w:hAnsi="Arial" w:cs="Arial"/>
          <w:sz w:val="20"/>
          <w:szCs w:val="22"/>
        </w:rPr>
        <w:t xml:space="preserve"> do zapytania ofertowego</w:t>
      </w:r>
    </w:p>
    <w:p w:rsidR="0044364E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F50379" w:rsidRPr="006005F5" w:rsidRDefault="00F50379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</w:t>
      </w:r>
      <w:r w:rsidR="0078356B">
        <w:rPr>
          <w:rFonts w:ascii="Arial" w:hAnsi="Arial" w:cs="Arial"/>
          <w:b/>
          <w:sz w:val="22"/>
          <w:szCs w:val="22"/>
        </w:rPr>
        <w:t>3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78356B" w:rsidRPr="0078356B">
        <w:rPr>
          <w:rFonts w:ascii="Arial" w:hAnsi="Arial" w:cs="Arial"/>
          <w:sz w:val="22"/>
          <w:szCs w:val="22"/>
        </w:rPr>
        <w:t>wentylatorów, grzejników olejowych i klimatyzatorów przenośnych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78356B" w:rsidRPr="0078356B">
        <w:rPr>
          <w:b/>
          <w:sz w:val="22"/>
          <w:szCs w:val="22"/>
        </w:rPr>
        <w:t xml:space="preserve">wentylatorów, grzejników olejowych i klimatyzatorów przenośnych </w:t>
      </w:r>
      <w:r w:rsidR="00F50379" w:rsidRPr="0089522C">
        <w:rPr>
          <w:rFonts w:eastAsia="Lucida Sans Unicode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 zawierającymi w sobie m.in. koszty transportu, rozładunku i podatek VAT: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F50379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F50379" w:rsidRDefault="0078356B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56B">
              <w:rPr>
                <w:rFonts w:ascii="Arial" w:hAnsi="Arial" w:cs="Arial"/>
                <w:b/>
                <w:bCs/>
                <w:sz w:val="18"/>
                <w:szCs w:val="18"/>
              </w:rPr>
              <w:t>WENTYLATOR ELEKTRYCZNY KOLUMNOWY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78356B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44364E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8A4D24" w:rsidRPr="007743CA" w:rsidTr="007844FD">
        <w:trPr>
          <w:trHeight w:val="1134"/>
        </w:trPr>
        <w:tc>
          <w:tcPr>
            <w:tcW w:w="364" w:type="dxa"/>
            <w:vAlign w:val="center"/>
          </w:tcPr>
          <w:p w:rsidR="008A4D24" w:rsidRPr="00F50379" w:rsidRDefault="008A4D24" w:rsidP="008A4D2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881" w:type="dxa"/>
            <w:vAlign w:val="center"/>
          </w:tcPr>
          <w:p w:rsidR="008A4D24" w:rsidRPr="000849DE" w:rsidRDefault="0078356B" w:rsidP="008A4D24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56B">
              <w:rPr>
                <w:rFonts w:ascii="Arial" w:hAnsi="Arial" w:cs="Arial"/>
                <w:b/>
                <w:bCs/>
                <w:sz w:val="18"/>
                <w:szCs w:val="18"/>
              </w:rPr>
              <w:t>WENTYLATOR ELEKTRYCZNY PODŁOGOWY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78356B" w:rsidP="008A4D2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8A4D24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8A4D24" w:rsidRPr="007743CA" w:rsidTr="007844FD">
        <w:trPr>
          <w:trHeight w:val="1134"/>
        </w:trPr>
        <w:tc>
          <w:tcPr>
            <w:tcW w:w="364" w:type="dxa"/>
            <w:vAlign w:val="center"/>
          </w:tcPr>
          <w:p w:rsidR="008A4D24" w:rsidRPr="00F50379" w:rsidRDefault="008A4D24" w:rsidP="008A4D2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4881" w:type="dxa"/>
            <w:vAlign w:val="center"/>
          </w:tcPr>
          <w:p w:rsidR="008A4D24" w:rsidRPr="000849DE" w:rsidRDefault="0078356B" w:rsidP="008A4D24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56B">
              <w:rPr>
                <w:rFonts w:ascii="Arial" w:hAnsi="Arial" w:cs="Arial"/>
                <w:b/>
                <w:bCs/>
                <w:sz w:val="18"/>
                <w:szCs w:val="18"/>
              </w:rPr>
              <w:t>GRZEJNIK OLEJOWY ELEKTRYCZNY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78356B" w:rsidP="008A4D24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8A4D24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D24" w:rsidRPr="00F50379" w:rsidRDefault="008A4D24" w:rsidP="008A4D2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78356B" w:rsidRPr="007743CA" w:rsidTr="007844FD">
        <w:trPr>
          <w:trHeight w:val="1134"/>
        </w:trPr>
        <w:tc>
          <w:tcPr>
            <w:tcW w:w="364" w:type="dxa"/>
            <w:vAlign w:val="center"/>
          </w:tcPr>
          <w:p w:rsidR="0078356B" w:rsidRDefault="0078356B" w:rsidP="0078356B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4881" w:type="dxa"/>
            <w:vAlign w:val="center"/>
          </w:tcPr>
          <w:p w:rsidR="0078356B" w:rsidRPr="008A4D24" w:rsidRDefault="0078356B" w:rsidP="009C7B2F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56B">
              <w:rPr>
                <w:rFonts w:ascii="Arial" w:hAnsi="Arial" w:cs="Arial"/>
                <w:b/>
                <w:bCs/>
                <w:sz w:val="18"/>
                <w:szCs w:val="18"/>
              </w:rPr>
              <w:t>KLIMATYZATOR</w:t>
            </w:r>
            <w:bookmarkStart w:id="0" w:name="_GoBack"/>
            <w:bookmarkEnd w:id="0"/>
            <w:r w:rsidRPr="007835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PRZENOŚNY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56B" w:rsidRPr="00F50379" w:rsidRDefault="0078356B" w:rsidP="0078356B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56B" w:rsidRPr="00F50379" w:rsidRDefault="0078356B" w:rsidP="0078356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56B" w:rsidRPr="00F50379" w:rsidRDefault="0078356B" w:rsidP="0078356B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FD8" w:rsidRDefault="00AE2FD8" w:rsidP="009720AE">
      <w:r>
        <w:separator/>
      </w:r>
    </w:p>
  </w:endnote>
  <w:endnote w:type="continuationSeparator" w:id="0">
    <w:p w:rsidR="00AE2FD8" w:rsidRDefault="00AE2FD8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FD8" w:rsidRDefault="00AE2FD8" w:rsidP="009720AE">
      <w:r>
        <w:separator/>
      </w:r>
    </w:p>
  </w:footnote>
  <w:footnote w:type="continuationSeparator" w:id="0">
    <w:p w:rsidR="00AE2FD8" w:rsidRDefault="00AE2FD8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49DE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2E1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47373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8AC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1D7B"/>
    <w:rsid w:val="005E23FF"/>
    <w:rsid w:val="005E757F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A6D0E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2F3"/>
    <w:rsid w:val="0078356B"/>
    <w:rsid w:val="00783B26"/>
    <w:rsid w:val="00786FA8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7E53F0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A4D24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C7B2F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E2FD8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A2641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95AD7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09EA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7DA4"/>
    <w:rsid w:val="00EA19EE"/>
    <w:rsid w:val="00EB028F"/>
    <w:rsid w:val="00EB457D"/>
    <w:rsid w:val="00EB672E"/>
    <w:rsid w:val="00EC37E0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096A"/>
    <w:rsid w:val="00F25983"/>
    <w:rsid w:val="00F33F0A"/>
    <w:rsid w:val="00F41BCA"/>
    <w:rsid w:val="00F44C70"/>
    <w:rsid w:val="00F45D31"/>
    <w:rsid w:val="00F50379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0F"/>
    <w:rsid w:val="00FA33AB"/>
    <w:rsid w:val="00FA77AE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DA2174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EBCC-F291-4BBC-95CE-AA8C8C51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3</cp:revision>
  <cp:lastPrinted>2025-02-25T09:45:00Z</cp:lastPrinted>
  <dcterms:created xsi:type="dcterms:W3CDTF">2025-10-20T10:42:00Z</dcterms:created>
  <dcterms:modified xsi:type="dcterms:W3CDTF">2025-10-20T12:00:00Z</dcterms:modified>
</cp:coreProperties>
</file>