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64" w:rsidRPr="00D16EF1" w:rsidRDefault="00D16EF1" w:rsidP="00D16EF1">
      <w:pPr>
        <w:jc w:val="right"/>
        <w:rPr>
          <w:rFonts w:ascii="Arial" w:hAnsi="Arial" w:cs="Arial"/>
          <w:b/>
          <w:szCs w:val="26"/>
        </w:rPr>
      </w:pPr>
      <w:r w:rsidRPr="00D16EF1">
        <w:rPr>
          <w:rFonts w:ascii="Arial" w:hAnsi="Arial" w:cs="Arial"/>
          <w:sz w:val="20"/>
          <w:szCs w:val="22"/>
        </w:rPr>
        <w:t xml:space="preserve">Załącznik nr </w:t>
      </w:r>
      <w:r w:rsidR="006C0F83">
        <w:rPr>
          <w:rFonts w:ascii="Arial" w:hAnsi="Arial" w:cs="Arial"/>
          <w:sz w:val="20"/>
          <w:szCs w:val="22"/>
        </w:rPr>
        <w:t>3</w:t>
      </w:r>
      <w:r w:rsidRPr="00D16EF1">
        <w:rPr>
          <w:rFonts w:ascii="Arial" w:hAnsi="Arial" w:cs="Arial"/>
          <w:sz w:val="20"/>
          <w:szCs w:val="22"/>
        </w:rPr>
        <w:t xml:space="preserve"> do zapytania ofertowego</w:t>
      </w:r>
    </w:p>
    <w:p w:rsidR="00D16EF1" w:rsidRDefault="00D16EF1" w:rsidP="00B66F76">
      <w:pPr>
        <w:jc w:val="center"/>
        <w:rPr>
          <w:rFonts w:ascii="Arial" w:hAnsi="Arial" w:cs="Arial"/>
          <w:b/>
          <w:sz w:val="26"/>
          <w:szCs w:val="26"/>
        </w:rPr>
      </w:pPr>
    </w:p>
    <w:p w:rsidR="00D4081B" w:rsidRPr="00DA5D39" w:rsidRDefault="00D4081B" w:rsidP="00B66F76">
      <w:pPr>
        <w:jc w:val="center"/>
        <w:rPr>
          <w:rFonts w:ascii="Arial" w:hAnsi="Arial" w:cs="Arial"/>
          <w:b/>
          <w:sz w:val="26"/>
          <w:szCs w:val="26"/>
        </w:rPr>
      </w:pPr>
      <w:r w:rsidRPr="00DA5D39">
        <w:rPr>
          <w:rFonts w:ascii="Arial" w:hAnsi="Arial" w:cs="Arial"/>
          <w:b/>
          <w:sz w:val="26"/>
          <w:szCs w:val="26"/>
        </w:rPr>
        <w:t>OPIS PRZEDMIOTU ZAMÓWIENIA</w:t>
      </w:r>
    </w:p>
    <w:p w:rsidR="006B75A1" w:rsidRDefault="008A55A1" w:rsidP="00DA5D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 xml:space="preserve">BLOK nr </w:t>
      </w:r>
      <w:r w:rsidR="002D4554">
        <w:rPr>
          <w:rFonts w:ascii="Arial" w:hAnsi="Arial" w:cs="Arial"/>
          <w:b/>
          <w:sz w:val="26"/>
          <w:szCs w:val="26"/>
        </w:rPr>
        <w:t>3</w:t>
      </w:r>
      <w:r w:rsidR="00947D89">
        <w:rPr>
          <w:rFonts w:ascii="Arial" w:hAnsi="Arial" w:cs="Arial"/>
          <w:b/>
          <w:sz w:val="26"/>
          <w:szCs w:val="26"/>
        </w:rPr>
        <w:t xml:space="preserve"> </w:t>
      </w:r>
      <w:r w:rsidR="00937AC6" w:rsidRPr="00DA5D39">
        <w:rPr>
          <w:rFonts w:ascii="Arial" w:hAnsi="Arial" w:cs="Arial"/>
          <w:sz w:val="22"/>
          <w:szCs w:val="22"/>
        </w:rPr>
        <w:t>–</w:t>
      </w:r>
      <w:r w:rsidR="006F2E1B">
        <w:rPr>
          <w:rFonts w:ascii="Arial" w:hAnsi="Arial" w:cs="Arial"/>
          <w:sz w:val="22"/>
          <w:szCs w:val="22"/>
        </w:rPr>
        <w:t xml:space="preserve"> </w:t>
      </w:r>
      <w:r w:rsidR="002550E5">
        <w:rPr>
          <w:rFonts w:ascii="Arial" w:hAnsi="Arial" w:cs="Arial"/>
          <w:sz w:val="22"/>
          <w:szCs w:val="22"/>
        </w:rPr>
        <w:t xml:space="preserve">dostawa </w:t>
      </w:r>
      <w:r w:rsidR="002D4554">
        <w:rPr>
          <w:rFonts w:ascii="Arial" w:hAnsi="Arial" w:cs="Arial"/>
          <w:sz w:val="22"/>
          <w:szCs w:val="22"/>
        </w:rPr>
        <w:t xml:space="preserve">wentylatorów, grzejników olejowych i klimatyzatorów przenośnych </w:t>
      </w:r>
    </w:p>
    <w:tbl>
      <w:tblPr>
        <w:tblW w:w="917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Opis przedmiotu zamówienia Blok 1 - meble biurowe"/>
        <w:tblDescription w:val="Tabela umożliwiająca złożenie oferty cenowej Zamawiającemu."/>
      </w:tblPr>
      <w:tblGrid>
        <w:gridCol w:w="364"/>
        <w:gridCol w:w="7679"/>
        <w:gridCol w:w="1134"/>
      </w:tblGrid>
      <w:tr w:rsidR="004D73CE" w:rsidRPr="007743CA" w:rsidTr="005521CA">
        <w:trPr>
          <w:trHeight w:hRule="exact" w:val="589"/>
        </w:trPr>
        <w:tc>
          <w:tcPr>
            <w:tcW w:w="364" w:type="dxa"/>
            <w:vAlign w:val="center"/>
          </w:tcPr>
          <w:p w:rsidR="004D73CE" w:rsidRPr="00D9144F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79" w:type="dxa"/>
            <w:vAlign w:val="center"/>
          </w:tcPr>
          <w:p w:rsidR="004D73CE" w:rsidRPr="00D9144F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D9144F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134" w:type="dxa"/>
            <w:vAlign w:val="center"/>
          </w:tcPr>
          <w:p w:rsidR="004D73CE" w:rsidRPr="00D9144F" w:rsidRDefault="004D73CE" w:rsidP="004D73C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Ilość</w:t>
            </w:r>
          </w:p>
        </w:tc>
      </w:tr>
      <w:tr w:rsidR="004D73CE" w:rsidRPr="007743CA" w:rsidTr="004D73CE">
        <w:trPr>
          <w:trHeight w:hRule="exact" w:val="271"/>
        </w:trPr>
        <w:tc>
          <w:tcPr>
            <w:tcW w:w="364" w:type="dxa"/>
            <w:vAlign w:val="center"/>
          </w:tcPr>
          <w:p w:rsidR="004D73CE" w:rsidRPr="00815C08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79" w:type="dxa"/>
            <w:vAlign w:val="center"/>
          </w:tcPr>
          <w:p w:rsidR="004D73CE" w:rsidRPr="00815C08" w:rsidRDefault="004D73CE" w:rsidP="009E1AC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4D73CE" w:rsidRPr="00815C08" w:rsidRDefault="004D73CE" w:rsidP="004D73CE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4D73CE" w:rsidRPr="007743CA" w:rsidTr="002D4554">
        <w:trPr>
          <w:trHeight w:hRule="exact" w:val="3974"/>
        </w:trPr>
        <w:tc>
          <w:tcPr>
            <w:tcW w:w="364" w:type="dxa"/>
            <w:vAlign w:val="center"/>
          </w:tcPr>
          <w:p w:rsidR="004D73CE" w:rsidRDefault="004D73CE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79" w:type="dxa"/>
          </w:tcPr>
          <w:p w:rsidR="002D4554" w:rsidRPr="002D4554" w:rsidRDefault="002D4554" w:rsidP="002D4554">
            <w:pPr>
              <w:widowControl w:val="0"/>
              <w:suppressAutoHyphens/>
              <w:rPr>
                <w:rFonts w:ascii="Arial" w:eastAsia="SimSun" w:hAnsi="Arial" w:cs="Arial"/>
                <w:b/>
                <w:u w:val="single"/>
                <w:lang w:eastAsia="zh-CN"/>
              </w:rPr>
            </w:pPr>
            <w:r w:rsidRPr="002D4554">
              <w:rPr>
                <w:rFonts w:ascii="Arial" w:eastAsia="SimSun" w:hAnsi="Arial" w:cs="Arial"/>
                <w:b/>
                <w:u w:val="single"/>
                <w:lang w:eastAsia="zh-CN"/>
              </w:rPr>
              <w:t xml:space="preserve">WENTYLATOR ELEKTRYCZNY </w:t>
            </w:r>
            <w:r>
              <w:rPr>
                <w:rFonts w:ascii="Arial" w:eastAsia="SimSun" w:hAnsi="Arial" w:cs="Arial"/>
                <w:b/>
                <w:u w:val="single"/>
                <w:lang w:eastAsia="zh-CN"/>
              </w:rPr>
              <w:t>KOLUMNOWY</w:t>
            </w:r>
            <w:r w:rsidRPr="002D4554">
              <w:rPr>
                <w:rFonts w:ascii="Arial" w:eastAsia="SimSun" w:hAnsi="Arial" w:cs="Arial"/>
                <w:b/>
                <w:u w:val="single"/>
                <w:lang w:eastAsia="zh-CN"/>
              </w:rPr>
              <w:t>:</w:t>
            </w:r>
          </w:p>
          <w:p w:rsidR="002D4554" w:rsidRPr="002D4554" w:rsidRDefault="002D4554" w:rsidP="002D4554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</w:rPr>
            </w:pPr>
            <w:r w:rsidRPr="002D4554">
              <w:rPr>
                <w:rFonts w:ascii="Arial" w:hAnsi="Arial" w:cs="Arial"/>
                <w:b/>
                <w:sz w:val="20"/>
              </w:rPr>
              <w:t>materiał, kolor, cechy szczególne:</w:t>
            </w:r>
          </w:p>
          <w:p w:rsidR="00C73C7F" w:rsidRDefault="00C73C7F" w:rsidP="00C73C7F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wentylator kolumnowy </w:t>
            </w:r>
            <w:r w:rsidR="002D4554" w:rsidRPr="002D4554">
              <w:rPr>
                <w:rFonts w:ascii="Arial" w:hAnsi="Arial" w:cs="Arial"/>
                <w:sz w:val="20"/>
              </w:rPr>
              <w:t>z możliwością regulacji prędkości;</w:t>
            </w:r>
          </w:p>
          <w:p w:rsidR="00C73C7F" w:rsidRDefault="00C73C7F" w:rsidP="00C73C7F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C73C7F">
              <w:rPr>
                <w:rFonts w:ascii="Arial" w:hAnsi="Arial" w:cs="Arial"/>
                <w:sz w:val="20"/>
              </w:rPr>
              <w:t xml:space="preserve">unkcje dodatkowe: podświetlenie, </w:t>
            </w:r>
            <w:proofErr w:type="spellStart"/>
            <w:r w:rsidRPr="00C73C7F">
              <w:rPr>
                <w:rFonts w:ascii="Arial" w:hAnsi="Arial" w:cs="Arial"/>
                <w:sz w:val="20"/>
              </w:rPr>
              <w:t>timer</w:t>
            </w:r>
            <w:proofErr w:type="spellEnd"/>
            <w:r w:rsidRPr="00C73C7F">
              <w:rPr>
                <w:rFonts w:ascii="Arial" w:hAnsi="Arial" w:cs="Arial"/>
                <w:sz w:val="20"/>
              </w:rPr>
              <w:t>, wyświetlacz</w:t>
            </w:r>
            <w:r>
              <w:rPr>
                <w:rFonts w:ascii="Arial" w:hAnsi="Arial" w:cs="Arial"/>
                <w:sz w:val="20"/>
              </w:rPr>
              <w:t>, automatyczna oscylacja;</w:t>
            </w:r>
          </w:p>
          <w:p w:rsidR="00C73C7F" w:rsidRPr="00C73C7F" w:rsidRDefault="00C73C7F" w:rsidP="00C73C7F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sterowanie elektroniczne;</w:t>
            </w:r>
          </w:p>
          <w:p w:rsidR="002D4554" w:rsidRPr="002D4554" w:rsidRDefault="00C73C7F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moc: min. 45</w:t>
            </w:r>
            <w:r w:rsidR="002D4554" w:rsidRPr="002D4554">
              <w:rPr>
                <w:rFonts w:ascii="Arial" w:hAnsi="Arial" w:cs="Arial"/>
                <w:bCs/>
                <w:sz w:val="20"/>
              </w:rPr>
              <w:t xml:space="preserve"> W;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sz w:val="20"/>
              </w:rPr>
              <w:t xml:space="preserve">3 prędkości </w:t>
            </w:r>
            <w:r w:rsidR="00C73C7F">
              <w:rPr>
                <w:rFonts w:ascii="Arial" w:hAnsi="Arial" w:cs="Arial"/>
                <w:sz w:val="20"/>
              </w:rPr>
              <w:t>nawiewu</w:t>
            </w:r>
            <w:r w:rsidRPr="002D4554">
              <w:rPr>
                <w:rFonts w:ascii="Arial" w:hAnsi="Arial" w:cs="Arial"/>
                <w:sz w:val="20"/>
              </w:rPr>
              <w:t>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sz w:val="20"/>
              </w:rPr>
              <w:t>materiał: metal i tworzywo sztuczne;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 xml:space="preserve">kolor: czarny, </w:t>
            </w:r>
            <w:r w:rsidR="00C73C7F">
              <w:rPr>
                <w:rFonts w:ascii="Arial" w:hAnsi="Arial" w:cs="Arial"/>
                <w:bCs/>
                <w:sz w:val="20"/>
              </w:rPr>
              <w:t>biały</w:t>
            </w:r>
            <w:r w:rsidRPr="002D4554">
              <w:rPr>
                <w:rFonts w:ascii="Arial" w:hAnsi="Arial" w:cs="Arial"/>
                <w:bCs/>
                <w:sz w:val="20"/>
              </w:rPr>
              <w:t xml:space="preserve"> lub zbliżony;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>napięcie zasilania: 220 – 240 V;</w:t>
            </w:r>
          </w:p>
          <w:p w:rsidR="002D4554" w:rsidRPr="002D4554" w:rsidRDefault="00C73C7F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długość kabla: 1,5</w:t>
            </w:r>
            <w:r w:rsidR="002D4554" w:rsidRPr="002D4554">
              <w:rPr>
                <w:rFonts w:ascii="Arial" w:hAnsi="Arial" w:cs="Arial"/>
                <w:bCs/>
                <w:sz w:val="20"/>
              </w:rPr>
              <w:t xml:space="preserve"> m (± 0,5 m);</w:t>
            </w:r>
          </w:p>
          <w:p w:rsidR="002D4554" w:rsidRPr="002D4554" w:rsidRDefault="002D4554" w:rsidP="002D4554">
            <w:pPr>
              <w:ind w:left="97"/>
              <w:rPr>
                <w:rFonts w:ascii="Arial" w:hAnsi="Arial" w:cs="Arial"/>
                <w:b/>
                <w:sz w:val="20"/>
              </w:rPr>
            </w:pPr>
            <w:r w:rsidRPr="002D4554">
              <w:rPr>
                <w:rFonts w:ascii="Arial" w:hAnsi="Arial" w:cs="Arial"/>
                <w:b/>
                <w:sz w:val="20"/>
              </w:rPr>
              <w:t>wymiary: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 xml:space="preserve">szerokość: </w:t>
            </w:r>
            <w:r w:rsidR="00C73C7F">
              <w:rPr>
                <w:rFonts w:ascii="Arial" w:hAnsi="Arial" w:cs="Arial"/>
                <w:bCs/>
                <w:sz w:val="20"/>
              </w:rPr>
              <w:t>15</w:t>
            </w:r>
            <w:r w:rsidRPr="002D4554">
              <w:rPr>
                <w:rFonts w:ascii="Arial" w:hAnsi="Arial" w:cs="Arial"/>
                <w:bCs/>
                <w:sz w:val="20"/>
              </w:rPr>
              <w:t xml:space="preserve"> - </w:t>
            </w:r>
            <w:r w:rsidR="00C73C7F">
              <w:rPr>
                <w:rFonts w:ascii="Arial" w:hAnsi="Arial" w:cs="Arial"/>
                <w:bCs/>
                <w:sz w:val="20"/>
              </w:rPr>
              <w:t>25</w:t>
            </w:r>
            <w:r w:rsidRPr="002D4554">
              <w:rPr>
                <w:rFonts w:ascii="Arial" w:hAnsi="Arial" w:cs="Arial"/>
                <w:bCs/>
                <w:sz w:val="20"/>
              </w:rPr>
              <w:t xml:space="preserve"> cm;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 xml:space="preserve">głębokość: </w:t>
            </w:r>
            <w:r w:rsidR="00C73C7F">
              <w:rPr>
                <w:rFonts w:ascii="Arial" w:hAnsi="Arial" w:cs="Arial"/>
                <w:bCs/>
                <w:sz w:val="20"/>
              </w:rPr>
              <w:t>15</w:t>
            </w:r>
            <w:r w:rsidRPr="002D4554">
              <w:rPr>
                <w:rFonts w:ascii="Arial" w:hAnsi="Arial" w:cs="Arial"/>
                <w:bCs/>
                <w:sz w:val="20"/>
              </w:rPr>
              <w:t xml:space="preserve"> - 25 cm; </w:t>
            </w:r>
          </w:p>
          <w:p w:rsidR="002D4554" w:rsidRPr="00C73C7F" w:rsidRDefault="002D4554" w:rsidP="004A1820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  <w:sz w:val="20"/>
              </w:rPr>
            </w:pPr>
            <w:r w:rsidRPr="00C73C7F">
              <w:rPr>
                <w:rFonts w:ascii="Arial" w:hAnsi="Arial" w:cs="Arial"/>
                <w:bCs/>
                <w:sz w:val="20"/>
              </w:rPr>
              <w:t>wysokość:</w:t>
            </w:r>
            <w:r w:rsidRPr="00C73C7F">
              <w:rPr>
                <w:rFonts w:ascii="Arial" w:hAnsi="Arial" w:cs="Arial"/>
                <w:sz w:val="20"/>
              </w:rPr>
              <w:t xml:space="preserve"> </w:t>
            </w:r>
            <w:r w:rsidR="00C73C7F" w:rsidRPr="00C73C7F">
              <w:rPr>
                <w:rFonts w:ascii="Arial" w:hAnsi="Arial" w:cs="Arial"/>
                <w:sz w:val="20"/>
              </w:rPr>
              <w:t>75</w:t>
            </w:r>
            <w:r w:rsidRPr="00C73C7F">
              <w:rPr>
                <w:rFonts w:ascii="Arial" w:hAnsi="Arial" w:cs="Arial"/>
                <w:sz w:val="20"/>
              </w:rPr>
              <w:t xml:space="preserve"> - </w:t>
            </w:r>
            <w:r w:rsidR="00C73C7F" w:rsidRPr="00C73C7F">
              <w:rPr>
                <w:rFonts w:ascii="Arial" w:hAnsi="Arial" w:cs="Arial"/>
                <w:sz w:val="20"/>
              </w:rPr>
              <w:t>120</w:t>
            </w:r>
            <w:r w:rsidRPr="00C73C7F">
              <w:rPr>
                <w:rFonts w:ascii="Arial" w:hAnsi="Arial" w:cs="Arial"/>
                <w:sz w:val="20"/>
              </w:rPr>
              <w:t xml:space="preserve"> cm. </w:t>
            </w:r>
          </w:p>
          <w:p w:rsidR="005521CA" w:rsidRPr="005521CA" w:rsidRDefault="005521CA" w:rsidP="002D45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Align w:val="center"/>
          </w:tcPr>
          <w:p w:rsidR="004D73CE" w:rsidRPr="004D73CE" w:rsidRDefault="00C75B58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D73CE" w:rsidRPr="004D73CE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</w:tr>
      <w:tr w:rsidR="00990571" w:rsidRPr="007743CA" w:rsidTr="002D4554">
        <w:trPr>
          <w:trHeight w:hRule="exact" w:val="4116"/>
        </w:trPr>
        <w:tc>
          <w:tcPr>
            <w:tcW w:w="364" w:type="dxa"/>
            <w:vAlign w:val="center"/>
          </w:tcPr>
          <w:p w:rsidR="00990571" w:rsidRDefault="002D4554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79" w:type="dxa"/>
          </w:tcPr>
          <w:p w:rsidR="002D4554" w:rsidRPr="002D4554" w:rsidRDefault="002D4554" w:rsidP="002D4554">
            <w:pPr>
              <w:widowControl w:val="0"/>
              <w:suppressAutoHyphens/>
              <w:rPr>
                <w:rFonts w:ascii="Arial" w:eastAsia="SimSun" w:hAnsi="Arial" w:cs="Arial"/>
                <w:b/>
                <w:u w:val="single"/>
                <w:lang w:eastAsia="zh-CN"/>
              </w:rPr>
            </w:pPr>
            <w:r w:rsidRPr="002D4554">
              <w:rPr>
                <w:rFonts w:ascii="Arial" w:eastAsia="SimSun" w:hAnsi="Arial" w:cs="Arial"/>
                <w:b/>
                <w:u w:val="single"/>
                <w:lang w:eastAsia="zh-CN"/>
              </w:rPr>
              <w:t>WENTYLATOR ELEKTRYCZNY PODŁOGOWY:</w:t>
            </w:r>
          </w:p>
          <w:p w:rsidR="002D4554" w:rsidRPr="002D4554" w:rsidRDefault="002D4554" w:rsidP="002D4554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</w:rPr>
            </w:pPr>
            <w:r w:rsidRPr="002D4554">
              <w:rPr>
                <w:rFonts w:ascii="Arial" w:hAnsi="Arial" w:cs="Arial"/>
                <w:b/>
                <w:sz w:val="20"/>
              </w:rPr>
              <w:t>materiał, kolor, cechy szczególne: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  <w:sz w:val="20"/>
              </w:rPr>
            </w:pPr>
            <w:r w:rsidRPr="002D4554">
              <w:rPr>
                <w:rFonts w:ascii="Arial" w:hAnsi="Arial" w:cs="Arial"/>
                <w:sz w:val="20"/>
              </w:rPr>
              <w:t>wentylator podłogowy z możliwością regulacji prędkości;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  <w:sz w:val="20"/>
              </w:rPr>
            </w:pPr>
            <w:r w:rsidRPr="002D4554">
              <w:rPr>
                <w:rFonts w:ascii="Arial" w:hAnsi="Arial" w:cs="Arial"/>
                <w:sz w:val="20"/>
              </w:rPr>
              <w:t>kratka zabezpieczająca przed obrażeniami;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>moc: min. 70 W;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sz w:val="20"/>
              </w:rPr>
              <w:t>3 prędkości wentylatora;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sz w:val="20"/>
              </w:rPr>
              <w:t>materiał: metal i tworzywo sztuczne;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>kolor: czarny, srebrny lub zbliżony;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 xml:space="preserve">poziom hałasu: max. 70 </w:t>
            </w:r>
            <w:proofErr w:type="spellStart"/>
            <w:r w:rsidRPr="002D4554">
              <w:rPr>
                <w:rFonts w:ascii="Arial" w:hAnsi="Arial" w:cs="Arial"/>
                <w:bCs/>
                <w:sz w:val="20"/>
              </w:rPr>
              <w:t>dB</w:t>
            </w:r>
            <w:proofErr w:type="spellEnd"/>
            <w:r w:rsidRPr="002D4554">
              <w:rPr>
                <w:rFonts w:ascii="Arial" w:hAnsi="Arial" w:cs="Arial"/>
                <w:bCs/>
                <w:sz w:val="20"/>
              </w:rPr>
              <w:t>(A);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>napięcie zasilania: 220 – 240 V;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>długość kabla: 1,6 m (± 0,5 m);</w:t>
            </w:r>
          </w:p>
          <w:p w:rsidR="002D4554" w:rsidRPr="002D4554" w:rsidRDefault="002D4554" w:rsidP="002D4554">
            <w:pPr>
              <w:ind w:left="97"/>
              <w:rPr>
                <w:rFonts w:ascii="Arial" w:hAnsi="Arial" w:cs="Arial"/>
                <w:b/>
                <w:sz w:val="20"/>
              </w:rPr>
            </w:pPr>
            <w:r w:rsidRPr="002D4554">
              <w:rPr>
                <w:rFonts w:ascii="Arial" w:hAnsi="Arial" w:cs="Arial"/>
                <w:b/>
                <w:sz w:val="20"/>
              </w:rPr>
              <w:t>wymiary: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>szerokość: 50 - 60 cm;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 xml:space="preserve">głębokość: 18 - 25 cm; </w:t>
            </w:r>
          </w:p>
          <w:p w:rsidR="002D4554" w:rsidRPr="002D4554" w:rsidRDefault="002D4554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2D4554">
              <w:rPr>
                <w:rFonts w:ascii="Arial" w:hAnsi="Arial" w:cs="Arial"/>
                <w:bCs/>
                <w:sz w:val="20"/>
              </w:rPr>
              <w:t xml:space="preserve">wysokość: 50 - 60 cm; </w:t>
            </w:r>
          </w:p>
          <w:p w:rsidR="00E03AAD" w:rsidRPr="002D4554" w:rsidRDefault="002D4554" w:rsidP="00907FDA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</w:rPr>
            </w:pPr>
            <w:r w:rsidRPr="002D4554">
              <w:rPr>
                <w:rFonts w:ascii="Arial" w:hAnsi="Arial" w:cs="Arial"/>
                <w:sz w:val="20"/>
              </w:rPr>
              <w:t xml:space="preserve">średnica wentylatora: 40 - 50 cm. </w:t>
            </w:r>
          </w:p>
        </w:tc>
        <w:tc>
          <w:tcPr>
            <w:tcW w:w="1134" w:type="dxa"/>
            <w:vAlign w:val="center"/>
          </w:tcPr>
          <w:p w:rsidR="00990571" w:rsidRDefault="00C75B58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647A5" w:rsidRPr="001647A5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</w:tr>
      <w:tr w:rsidR="00990571" w:rsidRPr="007743CA" w:rsidTr="00C75B58">
        <w:trPr>
          <w:trHeight w:hRule="exact" w:val="4117"/>
        </w:trPr>
        <w:tc>
          <w:tcPr>
            <w:tcW w:w="364" w:type="dxa"/>
            <w:vAlign w:val="center"/>
          </w:tcPr>
          <w:p w:rsidR="00990571" w:rsidRDefault="00C75B58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79" w:type="dxa"/>
          </w:tcPr>
          <w:p w:rsidR="00C75B58" w:rsidRPr="00C75B58" w:rsidRDefault="00C75B58" w:rsidP="00C75B58">
            <w:pPr>
              <w:tabs>
                <w:tab w:val="left" w:pos="956"/>
              </w:tabs>
              <w:rPr>
                <w:rFonts w:ascii="Arial" w:hAnsi="Arial" w:cs="Arial"/>
                <w:b/>
                <w:u w:val="single"/>
              </w:rPr>
            </w:pPr>
            <w:r w:rsidRPr="00C75B58">
              <w:rPr>
                <w:rFonts w:ascii="Arial" w:hAnsi="Arial" w:cs="Arial"/>
                <w:b/>
                <w:u w:val="single"/>
              </w:rPr>
              <w:t>GRZEJNIK OLEJOWY ELEKTRYCZNY:</w:t>
            </w:r>
          </w:p>
          <w:p w:rsidR="00C75B58" w:rsidRPr="00C75B58" w:rsidRDefault="00C75B58" w:rsidP="00C75B58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</w:rPr>
            </w:pPr>
            <w:r w:rsidRPr="00C75B58">
              <w:rPr>
                <w:rFonts w:ascii="Arial" w:hAnsi="Arial" w:cs="Arial"/>
                <w:b/>
                <w:sz w:val="20"/>
              </w:rPr>
              <w:t>materiał, kolor, cechy szczególne: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sz w:val="20"/>
              </w:rPr>
              <w:t>materiał: stal;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bCs/>
                <w:sz w:val="20"/>
              </w:rPr>
              <w:t>kolor: czarny, biały lub zbliżony;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 w:hanging="357"/>
              <w:rPr>
                <w:rFonts w:ascii="Arial" w:hAnsi="Arial" w:cs="Arial"/>
                <w:sz w:val="20"/>
              </w:rPr>
            </w:pPr>
            <w:r w:rsidRPr="00C75B58">
              <w:rPr>
                <w:rFonts w:ascii="Arial" w:hAnsi="Arial" w:cs="Arial"/>
                <w:sz w:val="20"/>
              </w:rPr>
              <w:t>min. 9 żeberek;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bCs/>
                <w:sz w:val="20"/>
              </w:rPr>
              <w:t>moc: min. 2000 W;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sz w:val="20"/>
              </w:rPr>
              <w:t>3 poziomy grzania;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bCs/>
                <w:sz w:val="20"/>
              </w:rPr>
              <w:t>napięcie zasilania: 220 – 240 V;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bCs/>
                <w:sz w:val="20"/>
              </w:rPr>
              <w:t>długość kabla: 1,6 m (± 0,5 m);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bCs/>
                <w:sz w:val="20"/>
              </w:rPr>
              <w:t>podstawa na kółkach;</w:t>
            </w:r>
          </w:p>
          <w:p w:rsidR="00C75B58" w:rsidRPr="00C75B58" w:rsidRDefault="00C75B58" w:rsidP="00907FDA">
            <w:pPr>
              <w:numPr>
                <w:ilvl w:val="0"/>
                <w:numId w:val="2"/>
              </w:numPr>
              <w:ind w:left="484"/>
              <w:rPr>
                <w:rFonts w:ascii="Arial" w:hAnsi="Arial" w:cs="Arial"/>
                <w:bCs/>
                <w:sz w:val="20"/>
              </w:rPr>
            </w:pPr>
            <w:r w:rsidRPr="00C75B58">
              <w:rPr>
                <w:rFonts w:ascii="Arial" w:hAnsi="Arial" w:cs="Arial"/>
                <w:bCs/>
                <w:sz w:val="20"/>
              </w:rPr>
              <w:t>automatyczne zabezpieczenie przed przegrzaniem;</w:t>
            </w:r>
          </w:p>
          <w:p w:rsidR="00C75B58" w:rsidRPr="00C75B58" w:rsidRDefault="00C75B58" w:rsidP="00C75B58">
            <w:pPr>
              <w:tabs>
                <w:tab w:val="left" w:pos="956"/>
              </w:tabs>
              <w:rPr>
                <w:rFonts w:ascii="Arial" w:hAnsi="Arial" w:cs="Arial"/>
                <w:b/>
                <w:sz w:val="20"/>
              </w:rPr>
            </w:pPr>
            <w:r w:rsidRPr="00C75B58">
              <w:rPr>
                <w:rFonts w:ascii="Arial" w:hAnsi="Arial" w:cs="Arial"/>
                <w:b/>
                <w:sz w:val="20"/>
              </w:rPr>
              <w:t>wymiary:</w:t>
            </w:r>
          </w:p>
          <w:p w:rsidR="00C75B58" w:rsidRPr="00C75B58" w:rsidRDefault="00C75B58" w:rsidP="00907FDA">
            <w:pPr>
              <w:numPr>
                <w:ilvl w:val="0"/>
                <w:numId w:val="3"/>
              </w:numPr>
              <w:ind w:left="484"/>
              <w:rPr>
                <w:rFonts w:ascii="Arial" w:hAnsi="Arial" w:cs="Arial"/>
                <w:sz w:val="20"/>
                <w:szCs w:val="20"/>
              </w:rPr>
            </w:pPr>
            <w:r w:rsidRPr="00C75B58">
              <w:rPr>
                <w:rFonts w:ascii="Arial" w:hAnsi="Arial" w:cs="Arial"/>
                <w:sz w:val="20"/>
                <w:szCs w:val="20"/>
              </w:rPr>
              <w:t xml:space="preserve">wysokość 55 - 65 cm; </w:t>
            </w:r>
          </w:p>
          <w:p w:rsidR="00C75B58" w:rsidRDefault="00C75B58" w:rsidP="00907FDA">
            <w:pPr>
              <w:numPr>
                <w:ilvl w:val="0"/>
                <w:numId w:val="3"/>
              </w:numPr>
              <w:ind w:left="484"/>
              <w:rPr>
                <w:rFonts w:ascii="Arial" w:hAnsi="Arial" w:cs="Arial"/>
                <w:sz w:val="20"/>
                <w:szCs w:val="20"/>
              </w:rPr>
            </w:pPr>
            <w:r w:rsidRPr="00C75B58">
              <w:rPr>
                <w:rFonts w:ascii="Arial" w:hAnsi="Arial" w:cs="Arial"/>
                <w:sz w:val="20"/>
                <w:szCs w:val="20"/>
              </w:rPr>
              <w:t xml:space="preserve">szerokość 25 - 30 cm; </w:t>
            </w:r>
          </w:p>
          <w:p w:rsidR="00D60902" w:rsidRPr="00C75B58" w:rsidRDefault="00C75B58" w:rsidP="00907FDA">
            <w:pPr>
              <w:numPr>
                <w:ilvl w:val="0"/>
                <w:numId w:val="3"/>
              </w:numPr>
              <w:ind w:left="484"/>
              <w:rPr>
                <w:rFonts w:ascii="Arial" w:hAnsi="Arial" w:cs="Arial"/>
                <w:sz w:val="20"/>
                <w:szCs w:val="20"/>
              </w:rPr>
            </w:pPr>
            <w:r w:rsidRPr="00C75B58">
              <w:rPr>
                <w:rFonts w:ascii="Arial" w:hAnsi="Arial" w:cs="Arial"/>
                <w:sz w:val="20"/>
                <w:szCs w:val="20"/>
              </w:rPr>
              <w:t>głębokość 35 - 40 cm.</w:t>
            </w:r>
          </w:p>
        </w:tc>
        <w:tc>
          <w:tcPr>
            <w:tcW w:w="1134" w:type="dxa"/>
            <w:vAlign w:val="center"/>
          </w:tcPr>
          <w:p w:rsidR="00990571" w:rsidRDefault="00C75B58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521CA" w:rsidRPr="005521CA">
              <w:rPr>
                <w:rFonts w:ascii="Arial" w:hAnsi="Arial" w:cs="Arial"/>
                <w:bCs/>
                <w:sz w:val="22"/>
                <w:szCs w:val="22"/>
              </w:rPr>
              <w:t xml:space="preserve"> szt.</w:t>
            </w:r>
          </w:p>
        </w:tc>
      </w:tr>
      <w:tr w:rsidR="00C75B58" w:rsidRPr="007743CA" w:rsidTr="00494F01">
        <w:trPr>
          <w:trHeight w:hRule="exact" w:val="4546"/>
        </w:trPr>
        <w:tc>
          <w:tcPr>
            <w:tcW w:w="364" w:type="dxa"/>
            <w:vAlign w:val="center"/>
          </w:tcPr>
          <w:p w:rsidR="00C75B58" w:rsidRDefault="00F1705F" w:rsidP="00036F8E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679" w:type="dxa"/>
          </w:tcPr>
          <w:p w:rsidR="00C75B58" w:rsidRDefault="00676252" w:rsidP="00676252">
            <w:pPr>
              <w:tabs>
                <w:tab w:val="left" w:pos="956"/>
              </w:tabs>
              <w:rPr>
                <w:rFonts w:ascii="Arial" w:hAnsi="Arial" w:cs="Arial"/>
                <w:b/>
                <w:u w:val="single"/>
              </w:rPr>
            </w:pPr>
            <w:r w:rsidRPr="00BF7025">
              <w:rPr>
                <w:rFonts w:ascii="Arial" w:hAnsi="Arial" w:cs="Arial"/>
                <w:b/>
                <w:u w:val="single"/>
              </w:rPr>
              <w:t>KLIMATYZATOR</w:t>
            </w:r>
            <w:bookmarkStart w:id="0" w:name="_GoBack"/>
            <w:bookmarkEnd w:id="0"/>
            <w:r w:rsidRPr="00BF7025">
              <w:rPr>
                <w:rFonts w:ascii="Arial" w:hAnsi="Arial" w:cs="Arial"/>
                <w:b/>
                <w:u w:val="single"/>
              </w:rPr>
              <w:t xml:space="preserve"> PRZENOŚNY</w:t>
            </w:r>
            <w:r>
              <w:rPr>
                <w:rFonts w:ascii="Arial" w:hAnsi="Arial" w:cs="Arial"/>
                <w:b/>
                <w:u w:val="single"/>
              </w:rPr>
              <w:t>:</w:t>
            </w:r>
          </w:p>
          <w:p w:rsidR="00676252" w:rsidRPr="00C75B58" w:rsidRDefault="00676252" w:rsidP="00494F01">
            <w:pPr>
              <w:tabs>
                <w:tab w:val="left" w:pos="0"/>
                <w:tab w:val="left" w:pos="284"/>
                <w:tab w:val="left" w:pos="5034"/>
              </w:tabs>
              <w:rPr>
                <w:rFonts w:ascii="Arial" w:hAnsi="Arial" w:cs="Arial"/>
                <w:b/>
                <w:sz w:val="20"/>
              </w:rPr>
            </w:pPr>
            <w:r w:rsidRPr="00C75B58">
              <w:rPr>
                <w:rFonts w:ascii="Arial" w:hAnsi="Arial" w:cs="Arial"/>
                <w:b/>
                <w:sz w:val="20"/>
              </w:rPr>
              <w:t>materiał, kolor, cechy szczególne:</w:t>
            </w:r>
            <w:r w:rsidR="00494F01">
              <w:rPr>
                <w:rFonts w:ascii="Arial" w:hAnsi="Arial" w:cs="Arial"/>
                <w:b/>
                <w:sz w:val="20"/>
              </w:rPr>
              <w:tab/>
            </w:r>
          </w:p>
          <w:p w:rsidR="00676252" w:rsidRPr="007C7A5E" w:rsidRDefault="00676252" w:rsidP="00907FDA">
            <w:pPr>
              <w:pStyle w:val="Akapitzlist"/>
              <w:numPr>
                <w:ilvl w:val="0"/>
                <w:numId w:val="4"/>
              </w:numPr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 xml:space="preserve">moc urządzenia </w:t>
            </w:r>
            <w:r w:rsidR="007C7A5E">
              <w:rPr>
                <w:rFonts w:ascii="Arial" w:hAnsi="Arial" w:cs="Arial"/>
                <w:bCs/>
                <w:sz w:val="20"/>
              </w:rPr>
              <w:t xml:space="preserve">2500 - </w:t>
            </w:r>
            <w:r w:rsidRPr="007C7A5E">
              <w:rPr>
                <w:rFonts w:ascii="Arial" w:hAnsi="Arial" w:cs="Arial"/>
                <w:bCs/>
                <w:sz w:val="20"/>
              </w:rPr>
              <w:t>3500 W</w:t>
            </w:r>
            <w:r w:rsidR="008A332B">
              <w:rPr>
                <w:rFonts w:ascii="Arial" w:hAnsi="Arial" w:cs="Arial"/>
                <w:bCs/>
                <w:sz w:val="20"/>
              </w:rPr>
              <w:t>;</w:t>
            </w:r>
          </w:p>
          <w:p w:rsidR="00676252" w:rsidRPr="007C7A5E" w:rsidRDefault="00676252" w:rsidP="00907FDA">
            <w:pPr>
              <w:pStyle w:val="Akapitzlist"/>
              <w:numPr>
                <w:ilvl w:val="0"/>
                <w:numId w:val="4"/>
              </w:numPr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 xml:space="preserve">wydajność </w:t>
            </w:r>
            <w:r w:rsidR="007C7A5E">
              <w:rPr>
                <w:rFonts w:ascii="Arial" w:hAnsi="Arial" w:cs="Arial"/>
                <w:bCs/>
                <w:sz w:val="20"/>
              </w:rPr>
              <w:t xml:space="preserve">350 - </w:t>
            </w:r>
            <w:r w:rsidRPr="007C7A5E">
              <w:rPr>
                <w:rFonts w:ascii="Arial" w:hAnsi="Arial" w:cs="Arial"/>
                <w:bCs/>
                <w:sz w:val="20"/>
              </w:rPr>
              <w:t>400 m³/h</w:t>
            </w:r>
            <w:r w:rsidR="008A332B">
              <w:rPr>
                <w:rFonts w:ascii="Arial" w:hAnsi="Arial" w:cs="Arial"/>
                <w:bCs/>
                <w:sz w:val="20"/>
              </w:rPr>
              <w:t>;</w:t>
            </w:r>
          </w:p>
          <w:p w:rsidR="005C11E9" w:rsidRPr="007C7A5E" w:rsidRDefault="007C7A5E" w:rsidP="00907FDA">
            <w:pPr>
              <w:pStyle w:val="Akapitzlist"/>
              <w:numPr>
                <w:ilvl w:val="0"/>
                <w:numId w:val="4"/>
              </w:numPr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>m</w:t>
            </w:r>
            <w:r w:rsidR="00676252" w:rsidRPr="007C7A5E">
              <w:rPr>
                <w:rFonts w:ascii="Arial" w:hAnsi="Arial" w:cs="Arial"/>
                <w:bCs/>
                <w:sz w:val="20"/>
              </w:rPr>
              <w:t>aksymalna moc chłodzenia 12000 BTU/2600 W</w:t>
            </w:r>
            <w:r w:rsidR="008A332B">
              <w:rPr>
                <w:rFonts w:ascii="Arial" w:hAnsi="Arial" w:cs="Arial"/>
                <w:bCs/>
                <w:sz w:val="20"/>
              </w:rPr>
              <w:t>;</w:t>
            </w:r>
          </w:p>
          <w:p w:rsidR="005C11E9" w:rsidRPr="007C7A5E" w:rsidRDefault="005C11E9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>3 prędkości pracy</w:t>
            </w:r>
            <w:r w:rsidR="008A332B">
              <w:rPr>
                <w:rFonts w:ascii="Arial" w:hAnsi="Arial" w:cs="Arial"/>
                <w:bCs/>
                <w:sz w:val="20"/>
              </w:rPr>
              <w:t>;</w:t>
            </w:r>
          </w:p>
          <w:p w:rsidR="005C11E9" w:rsidRPr="007C7A5E" w:rsidRDefault="005C11E9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>regulacja prędkości pracy;</w:t>
            </w:r>
          </w:p>
          <w:p w:rsidR="005C11E9" w:rsidRPr="007C7A5E" w:rsidRDefault="005C11E9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 xml:space="preserve">rura wylotu powietrza </w:t>
            </w:r>
            <w:r w:rsidR="007C7A5E" w:rsidRPr="007C7A5E">
              <w:rPr>
                <w:rFonts w:ascii="Arial" w:hAnsi="Arial" w:cs="Arial"/>
                <w:bCs/>
                <w:sz w:val="20"/>
              </w:rPr>
              <w:t xml:space="preserve">1,5 </w:t>
            </w:r>
            <w:r w:rsidR="007C7A5E">
              <w:rPr>
                <w:rFonts w:ascii="Arial" w:hAnsi="Arial" w:cs="Arial"/>
                <w:bCs/>
                <w:sz w:val="20"/>
              </w:rPr>
              <w:t xml:space="preserve">- 2 </w:t>
            </w:r>
            <w:r w:rsidR="007C7A5E" w:rsidRPr="007C7A5E">
              <w:rPr>
                <w:rFonts w:ascii="Arial" w:hAnsi="Arial" w:cs="Arial"/>
                <w:bCs/>
                <w:sz w:val="20"/>
              </w:rPr>
              <w:t>m</w:t>
            </w:r>
            <w:r w:rsidR="007C7A5E">
              <w:rPr>
                <w:rFonts w:ascii="Arial" w:hAnsi="Arial" w:cs="Arial"/>
                <w:bCs/>
                <w:sz w:val="20"/>
              </w:rPr>
              <w:t>;</w:t>
            </w:r>
          </w:p>
          <w:p w:rsidR="005C11E9" w:rsidRPr="007C7A5E" w:rsidRDefault="005C11E9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>2 adaptery do rury</w:t>
            </w:r>
            <w:r w:rsidR="008A332B">
              <w:rPr>
                <w:rFonts w:ascii="Arial" w:hAnsi="Arial" w:cs="Arial"/>
                <w:bCs/>
                <w:sz w:val="20"/>
              </w:rPr>
              <w:t>;</w:t>
            </w:r>
          </w:p>
          <w:p w:rsidR="005C11E9" w:rsidRPr="007C7A5E" w:rsidRDefault="008A332B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końcówka wylotu rury;</w:t>
            </w:r>
            <w:r w:rsidR="005C11E9" w:rsidRPr="007C7A5E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5C11E9" w:rsidRPr="007C7A5E" w:rsidRDefault="008A332B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łącznik rury;</w:t>
            </w:r>
            <w:r w:rsidR="005C11E9" w:rsidRPr="007C7A5E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5C11E9" w:rsidRPr="007C7A5E" w:rsidRDefault="005C11E9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>taśma m</w:t>
            </w:r>
            <w:r w:rsidR="008A332B">
              <w:rPr>
                <w:rFonts w:ascii="Arial" w:hAnsi="Arial" w:cs="Arial"/>
                <w:bCs/>
                <w:sz w:val="20"/>
              </w:rPr>
              <w:t>ontażowa do uszczelki okiennej;</w:t>
            </w:r>
          </w:p>
          <w:p w:rsidR="005C11E9" w:rsidRPr="007C7A5E" w:rsidRDefault="005C11E9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>uniwersalna us</w:t>
            </w:r>
            <w:r w:rsidR="008A332B">
              <w:rPr>
                <w:rFonts w:ascii="Arial" w:hAnsi="Arial" w:cs="Arial"/>
                <w:bCs/>
                <w:sz w:val="20"/>
              </w:rPr>
              <w:t>zczelka okienna;</w:t>
            </w:r>
          </w:p>
          <w:p w:rsidR="005C11E9" w:rsidRPr="007C7A5E" w:rsidRDefault="005C11E9" w:rsidP="00907FDA">
            <w:pPr>
              <w:pStyle w:val="Akapitzlist"/>
              <w:numPr>
                <w:ilvl w:val="0"/>
                <w:numId w:val="4"/>
              </w:numPr>
              <w:tabs>
                <w:tab w:val="left" w:pos="956"/>
              </w:tabs>
              <w:ind w:left="522"/>
              <w:rPr>
                <w:rFonts w:ascii="Arial" w:hAnsi="Arial" w:cs="Arial"/>
                <w:bCs/>
                <w:sz w:val="20"/>
              </w:rPr>
            </w:pPr>
            <w:r w:rsidRPr="007C7A5E">
              <w:rPr>
                <w:rFonts w:ascii="Arial" w:hAnsi="Arial" w:cs="Arial"/>
                <w:bCs/>
                <w:sz w:val="20"/>
              </w:rPr>
              <w:t>wężyk odpływowy</w:t>
            </w:r>
            <w:r w:rsidR="008A332B">
              <w:rPr>
                <w:rFonts w:ascii="Arial" w:hAnsi="Arial" w:cs="Arial"/>
                <w:bCs/>
                <w:sz w:val="20"/>
              </w:rPr>
              <w:t>;</w:t>
            </w:r>
          </w:p>
          <w:p w:rsidR="00676252" w:rsidRPr="00C75B58" w:rsidRDefault="00676252" w:rsidP="005C11E9">
            <w:pPr>
              <w:tabs>
                <w:tab w:val="left" w:pos="956"/>
              </w:tabs>
              <w:rPr>
                <w:rFonts w:ascii="Arial" w:hAnsi="Arial" w:cs="Arial"/>
                <w:b/>
                <w:sz w:val="20"/>
              </w:rPr>
            </w:pPr>
            <w:r w:rsidRPr="00C75B58">
              <w:rPr>
                <w:rFonts w:ascii="Arial" w:hAnsi="Arial" w:cs="Arial"/>
                <w:b/>
                <w:sz w:val="20"/>
              </w:rPr>
              <w:t>wymiary:</w:t>
            </w:r>
          </w:p>
          <w:p w:rsidR="00676252" w:rsidRPr="00C75B58" w:rsidRDefault="008A332B" w:rsidP="00907FDA">
            <w:pPr>
              <w:numPr>
                <w:ilvl w:val="0"/>
                <w:numId w:val="3"/>
              </w:numPr>
              <w:ind w:left="4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wysokość 60</w:t>
            </w:r>
            <w:r w:rsidR="00676252" w:rsidRPr="00C75B58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676252" w:rsidRPr="00C75B58">
              <w:rPr>
                <w:rFonts w:ascii="Arial" w:hAnsi="Arial" w:cs="Arial"/>
                <w:sz w:val="20"/>
                <w:szCs w:val="20"/>
              </w:rPr>
              <w:t xml:space="preserve"> cm; </w:t>
            </w:r>
          </w:p>
          <w:p w:rsidR="005C11E9" w:rsidRDefault="008A332B" w:rsidP="00907FDA">
            <w:pPr>
              <w:numPr>
                <w:ilvl w:val="0"/>
                <w:numId w:val="3"/>
              </w:numPr>
              <w:ind w:left="4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szerokość 40</w:t>
            </w:r>
            <w:r w:rsidR="00676252" w:rsidRPr="00C75B58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676252" w:rsidRPr="00C75B58">
              <w:rPr>
                <w:rFonts w:ascii="Arial" w:hAnsi="Arial" w:cs="Arial"/>
                <w:sz w:val="20"/>
                <w:szCs w:val="20"/>
              </w:rPr>
              <w:t xml:space="preserve"> cm; </w:t>
            </w:r>
          </w:p>
          <w:p w:rsidR="00676252" w:rsidRPr="005C11E9" w:rsidRDefault="008A332B" w:rsidP="00907FDA">
            <w:pPr>
              <w:numPr>
                <w:ilvl w:val="0"/>
                <w:numId w:val="3"/>
              </w:numPr>
              <w:ind w:left="4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głębokość 30</w:t>
            </w:r>
            <w:r w:rsidR="00676252" w:rsidRPr="005C11E9">
              <w:rPr>
                <w:rFonts w:ascii="Arial" w:hAnsi="Arial" w:cs="Arial"/>
                <w:sz w:val="20"/>
                <w:szCs w:val="20"/>
              </w:rPr>
              <w:t xml:space="preserve"> - 40 cm.</w:t>
            </w:r>
          </w:p>
        </w:tc>
        <w:tc>
          <w:tcPr>
            <w:tcW w:w="1134" w:type="dxa"/>
            <w:vAlign w:val="center"/>
          </w:tcPr>
          <w:p w:rsidR="00C75B58" w:rsidRDefault="007C7A5E" w:rsidP="004D73CE">
            <w:pPr>
              <w:widowControl w:val="0"/>
              <w:tabs>
                <w:tab w:val="left" w:pos="720"/>
              </w:tabs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 szt.</w:t>
            </w:r>
          </w:p>
        </w:tc>
      </w:tr>
    </w:tbl>
    <w:p w:rsidR="00E17648" w:rsidRPr="00E17648" w:rsidRDefault="00E17648" w:rsidP="00E17648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6F5E47" w:rsidRPr="006F5E47" w:rsidRDefault="006F5E47" w:rsidP="00907FD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425" w:hanging="357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6F5E4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 do </w:t>
      </w:r>
      <w:r w:rsidR="002F261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25</w:t>
      </w:r>
      <w:r w:rsidRPr="006F5E4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</w:t>
      </w:r>
      <w:r w:rsidR="00D12614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</w:t>
      </w:r>
      <w:r w:rsidR="002F2615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1</w:t>
      </w:r>
      <w:r w:rsidRPr="006F5E47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.2025 r.</w:t>
      </w:r>
    </w:p>
    <w:p w:rsidR="00E17648" w:rsidRPr="00DF3E8C" w:rsidRDefault="00E17648" w:rsidP="00907FDA">
      <w:pPr>
        <w:pStyle w:val="Akapitzlist"/>
        <w:widowControl w:val="0"/>
        <w:numPr>
          <w:ilvl w:val="0"/>
          <w:numId w:val="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E17648" w:rsidRPr="00DF3E8C" w:rsidRDefault="00E17648" w:rsidP="00907FDA">
      <w:pPr>
        <w:pStyle w:val="Akapitzlist"/>
        <w:widowControl w:val="0"/>
        <w:numPr>
          <w:ilvl w:val="0"/>
          <w:numId w:val="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:rsidR="00E17648" w:rsidRDefault="00E17648" w:rsidP="00E176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5A62" w:rsidRPr="00A131C4" w:rsidRDefault="00965A62" w:rsidP="00B00244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C54" w:rsidRDefault="00C52C54" w:rsidP="009720AE">
      <w:r>
        <w:separator/>
      </w:r>
    </w:p>
  </w:endnote>
  <w:endnote w:type="continuationSeparator" w:id="0">
    <w:p w:rsidR="00C52C54" w:rsidRDefault="00C52C54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C54" w:rsidRDefault="00C52C54" w:rsidP="009720AE">
      <w:r>
        <w:separator/>
      </w:r>
    </w:p>
  </w:footnote>
  <w:footnote w:type="continuationSeparator" w:id="0">
    <w:p w:rsidR="00C52C54" w:rsidRDefault="00C52C54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C7E21"/>
    <w:multiLevelType w:val="hybridMultilevel"/>
    <w:tmpl w:val="33187A0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04CA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0429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6420F"/>
    <w:rsid w:val="001647A5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4554"/>
    <w:rsid w:val="002D68D8"/>
    <w:rsid w:val="002D7B4B"/>
    <w:rsid w:val="002E199B"/>
    <w:rsid w:val="002E58CC"/>
    <w:rsid w:val="002E708E"/>
    <w:rsid w:val="002F2615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3581A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A17C2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0AB"/>
    <w:rsid w:val="00452589"/>
    <w:rsid w:val="0046790D"/>
    <w:rsid w:val="004679DB"/>
    <w:rsid w:val="00474178"/>
    <w:rsid w:val="004809A8"/>
    <w:rsid w:val="00482325"/>
    <w:rsid w:val="00483AD3"/>
    <w:rsid w:val="0048568D"/>
    <w:rsid w:val="00486593"/>
    <w:rsid w:val="00490DD7"/>
    <w:rsid w:val="00494F01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3CE"/>
    <w:rsid w:val="004D7785"/>
    <w:rsid w:val="004F0DE1"/>
    <w:rsid w:val="004F0F8A"/>
    <w:rsid w:val="004F1385"/>
    <w:rsid w:val="004F436A"/>
    <w:rsid w:val="004F5C54"/>
    <w:rsid w:val="005008EC"/>
    <w:rsid w:val="00505045"/>
    <w:rsid w:val="005140D8"/>
    <w:rsid w:val="00514BC8"/>
    <w:rsid w:val="0052480A"/>
    <w:rsid w:val="005343FB"/>
    <w:rsid w:val="00535958"/>
    <w:rsid w:val="005370D8"/>
    <w:rsid w:val="00544BDB"/>
    <w:rsid w:val="0055131F"/>
    <w:rsid w:val="005521CA"/>
    <w:rsid w:val="00555498"/>
    <w:rsid w:val="00557CEA"/>
    <w:rsid w:val="0056497E"/>
    <w:rsid w:val="00564BB4"/>
    <w:rsid w:val="0056708F"/>
    <w:rsid w:val="005817C3"/>
    <w:rsid w:val="0058285B"/>
    <w:rsid w:val="00584E79"/>
    <w:rsid w:val="00592B43"/>
    <w:rsid w:val="005944BF"/>
    <w:rsid w:val="005A23FA"/>
    <w:rsid w:val="005A25B6"/>
    <w:rsid w:val="005A3ECB"/>
    <w:rsid w:val="005A5BD4"/>
    <w:rsid w:val="005B14BA"/>
    <w:rsid w:val="005B155E"/>
    <w:rsid w:val="005B3D28"/>
    <w:rsid w:val="005B5744"/>
    <w:rsid w:val="005B62F8"/>
    <w:rsid w:val="005C11E9"/>
    <w:rsid w:val="005C2C27"/>
    <w:rsid w:val="005C3279"/>
    <w:rsid w:val="005C4EB3"/>
    <w:rsid w:val="005C502F"/>
    <w:rsid w:val="005C66DE"/>
    <w:rsid w:val="005D1EB2"/>
    <w:rsid w:val="005D22EF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76252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6A0"/>
    <w:rsid w:val="006A68EB"/>
    <w:rsid w:val="006B48F3"/>
    <w:rsid w:val="006B75A1"/>
    <w:rsid w:val="006C0F83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6F4507"/>
    <w:rsid w:val="006F5E47"/>
    <w:rsid w:val="007019D1"/>
    <w:rsid w:val="00702E2C"/>
    <w:rsid w:val="00707451"/>
    <w:rsid w:val="007075E1"/>
    <w:rsid w:val="00707810"/>
    <w:rsid w:val="00707B3F"/>
    <w:rsid w:val="0071265C"/>
    <w:rsid w:val="0071609E"/>
    <w:rsid w:val="00716C92"/>
    <w:rsid w:val="00721547"/>
    <w:rsid w:val="007229DB"/>
    <w:rsid w:val="0072583C"/>
    <w:rsid w:val="0072670A"/>
    <w:rsid w:val="00726C49"/>
    <w:rsid w:val="00740E90"/>
    <w:rsid w:val="0074255A"/>
    <w:rsid w:val="007445C5"/>
    <w:rsid w:val="00744C2B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C7A5E"/>
    <w:rsid w:val="007D53BA"/>
    <w:rsid w:val="007E2C8D"/>
    <w:rsid w:val="00805388"/>
    <w:rsid w:val="00805A6F"/>
    <w:rsid w:val="00806582"/>
    <w:rsid w:val="00806D90"/>
    <w:rsid w:val="00813B10"/>
    <w:rsid w:val="00815C08"/>
    <w:rsid w:val="0082200A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442"/>
    <w:rsid w:val="008929EA"/>
    <w:rsid w:val="00895565"/>
    <w:rsid w:val="008A0330"/>
    <w:rsid w:val="008A332B"/>
    <w:rsid w:val="008A349F"/>
    <w:rsid w:val="008A398C"/>
    <w:rsid w:val="008A55A1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07FDA"/>
    <w:rsid w:val="00910D0E"/>
    <w:rsid w:val="009130D2"/>
    <w:rsid w:val="009159EE"/>
    <w:rsid w:val="00922990"/>
    <w:rsid w:val="009312B8"/>
    <w:rsid w:val="00931453"/>
    <w:rsid w:val="00934AD6"/>
    <w:rsid w:val="00937AC6"/>
    <w:rsid w:val="009435C8"/>
    <w:rsid w:val="00944F84"/>
    <w:rsid w:val="00947A47"/>
    <w:rsid w:val="00947D89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38A9"/>
    <w:rsid w:val="00975841"/>
    <w:rsid w:val="00980C4C"/>
    <w:rsid w:val="00983E5E"/>
    <w:rsid w:val="009870C3"/>
    <w:rsid w:val="00987B96"/>
    <w:rsid w:val="00990571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A003C9"/>
    <w:rsid w:val="00A01830"/>
    <w:rsid w:val="00A05690"/>
    <w:rsid w:val="00A07E88"/>
    <w:rsid w:val="00A111BC"/>
    <w:rsid w:val="00A1290C"/>
    <w:rsid w:val="00A131C4"/>
    <w:rsid w:val="00A210AB"/>
    <w:rsid w:val="00A212E8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0244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76EEF"/>
    <w:rsid w:val="00B8008F"/>
    <w:rsid w:val="00B827FC"/>
    <w:rsid w:val="00B86348"/>
    <w:rsid w:val="00B93455"/>
    <w:rsid w:val="00B9752D"/>
    <w:rsid w:val="00BA0D99"/>
    <w:rsid w:val="00BA1315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7025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52C54"/>
    <w:rsid w:val="00C612C6"/>
    <w:rsid w:val="00C67B81"/>
    <w:rsid w:val="00C71527"/>
    <w:rsid w:val="00C73C7F"/>
    <w:rsid w:val="00C75B58"/>
    <w:rsid w:val="00C80858"/>
    <w:rsid w:val="00C81533"/>
    <w:rsid w:val="00C81A12"/>
    <w:rsid w:val="00C90022"/>
    <w:rsid w:val="00C90DAD"/>
    <w:rsid w:val="00C91AEF"/>
    <w:rsid w:val="00CA4F64"/>
    <w:rsid w:val="00CA4FFE"/>
    <w:rsid w:val="00CA6EB2"/>
    <w:rsid w:val="00CB0FA0"/>
    <w:rsid w:val="00CC51B9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614"/>
    <w:rsid w:val="00D12984"/>
    <w:rsid w:val="00D130F3"/>
    <w:rsid w:val="00D13DE9"/>
    <w:rsid w:val="00D15222"/>
    <w:rsid w:val="00D16EF1"/>
    <w:rsid w:val="00D4081B"/>
    <w:rsid w:val="00D44F1C"/>
    <w:rsid w:val="00D54191"/>
    <w:rsid w:val="00D55E23"/>
    <w:rsid w:val="00D60414"/>
    <w:rsid w:val="00D60902"/>
    <w:rsid w:val="00D62FB2"/>
    <w:rsid w:val="00D664B9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C5D18"/>
    <w:rsid w:val="00DD0673"/>
    <w:rsid w:val="00DE1365"/>
    <w:rsid w:val="00DE3FFF"/>
    <w:rsid w:val="00DF4743"/>
    <w:rsid w:val="00DF766D"/>
    <w:rsid w:val="00E009C2"/>
    <w:rsid w:val="00E03AAD"/>
    <w:rsid w:val="00E05ECF"/>
    <w:rsid w:val="00E0651C"/>
    <w:rsid w:val="00E14F07"/>
    <w:rsid w:val="00E1528D"/>
    <w:rsid w:val="00E1762B"/>
    <w:rsid w:val="00E17648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056E"/>
    <w:rsid w:val="00F03378"/>
    <w:rsid w:val="00F1175E"/>
    <w:rsid w:val="00F13509"/>
    <w:rsid w:val="00F152A8"/>
    <w:rsid w:val="00F1705F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72B"/>
    <w:rsid w:val="00F94FFC"/>
    <w:rsid w:val="00F968BA"/>
    <w:rsid w:val="00FA32FE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4FDA5F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7625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2173-514C-4E56-BE95-4783F3A2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3</cp:revision>
  <cp:lastPrinted>2025-02-25T09:45:00Z</cp:lastPrinted>
  <dcterms:created xsi:type="dcterms:W3CDTF">2025-10-20T10:43:00Z</dcterms:created>
  <dcterms:modified xsi:type="dcterms:W3CDTF">2025-10-20T12:01:00Z</dcterms:modified>
</cp:coreProperties>
</file>