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4FF" w:rsidRDefault="00AC7B8E" w:rsidP="001134F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D91F53">
        <w:rPr>
          <w:rFonts w:ascii="Arial" w:hAnsi="Arial" w:cs="Arial"/>
          <w:sz w:val="22"/>
          <w:szCs w:val="22"/>
        </w:rPr>
        <w:t>1</w:t>
      </w:r>
      <w:r w:rsidR="001134FF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1134FF" w:rsidRPr="006005F5" w:rsidRDefault="001134FF" w:rsidP="001134FF">
      <w:pPr>
        <w:jc w:val="right"/>
        <w:rPr>
          <w:rFonts w:ascii="Arial" w:hAnsi="Arial" w:cs="Arial"/>
          <w:b/>
          <w:sz w:val="22"/>
          <w:szCs w:val="22"/>
        </w:rPr>
      </w:pPr>
    </w:p>
    <w:p w:rsidR="001873B1" w:rsidRPr="005C6E0B" w:rsidRDefault="001873B1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</w:rPr>
      </w:pPr>
      <w:r w:rsidRPr="005C6E0B">
        <w:rPr>
          <w:rFonts w:ascii="Arial" w:hAnsi="Arial" w:cs="Arial"/>
          <w:b/>
        </w:rPr>
        <w:t>OPIS PRZEDMIOTU ZAMÓWIENIA</w:t>
      </w:r>
    </w:p>
    <w:p w:rsidR="00647B54" w:rsidRPr="00647B54" w:rsidRDefault="00647B54" w:rsidP="00F0687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000000"/>
        </w:rPr>
      </w:pPr>
      <w:r w:rsidRPr="00647B54">
        <w:rPr>
          <w:rFonts w:ascii="Arial" w:hAnsi="Arial" w:cs="Arial"/>
          <w:b/>
          <w:color w:val="000000"/>
        </w:rPr>
        <w:t>Opis przedmiotu zamówienia</w:t>
      </w:r>
    </w:p>
    <w:p w:rsidR="00647B54" w:rsidRPr="00647B54" w:rsidRDefault="00647B54" w:rsidP="00647B54">
      <w:pPr>
        <w:widowControl w:val="0"/>
        <w:suppressAutoHyphens/>
        <w:ind w:left="360"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Przedmiotem zamówienia jest dostawa materiałów budowlanych w ramach </w:t>
      </w:r>
      <w:r w:rsidRPr="005C6E0B">
        <w:rPr>
          <w:rFonts w:ascii="Arial" w:hAnsi="Arial" w:cs="Arial"/>
          <w:color w:val="212121"/>
        </w:rPr>
        <w:t>rozpoznania rynku</w:t>
      </w:r>
      <w:r w:rsidRPr="00647B54">
        <w:rPr>
          <w:rFonts w:ascii="Arial" w:hAnsi="Arial" w:cs="Arial"/>
          <w:color w:val="212121"/>
        </w:rPr>
        <w:t xml:space="preserve"> pn. „</w:t>
      </w:r>
      <w:r w:rsidRPr="00647B54">
        <w:rPr>
          <w:rFonts w:ascii="Arial" w:hAnsi="Arial" w:cs="Arial"/>
          <w:color w:val="000000"/>
        </w:rPr>
        <w:t xml:space="preserve">Dostawa materiałów budowlanych dla </w:t>
      </w:r>
      <w:r w:rsidRPr="00647B54">
        <w:rPr>
          <w:rFonts w:ascii="Arial" w:eastAsia="Lucida Sans Unicode" w:hAnsi="Arial" w:cs="Arial"/>
          <w:color w:val="000000"/>
          <w:lang w:eastAsia="en-US" w:bidi="en-US"/>
        </w:rPr>
        <w:t xml:space="preserve">Ośrodka Szkoleń Specjalistycznych Straży Granicznej w </w:t>
      </w:r>
      <w:r w:rsidRPr="005C6E0B">
        <w:rPr>
          <w:rFonts w:ascii="Arial" w:eastAsia="Lucida Sans Unicode" w:hAnsi="Arial" w:cs="Arial"/>
          <w:color w:val="000000"/>
          <w:lang w:eastAsia="en-US" w:bidi="en-US"/>
        </w:rPr>
        <w:t>Lubaniu, ul. Wojska Polskiego 2.</w:t>
      </w:r>
    </w:p>
    <w:p w:rsidR="00647B54" w:rsidRPr="00647B54" w:rsidRDefault="00647B54" w:rsidP="00647B5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47B54" w:rsidRPr="00647B54" w:rsidRDefault="00647B54" w:rsidP="00F0687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000000"/>
        </w:rPr>
      </w:pPr>
      <w:r w:rsidRPr="00647B54">
        <w:rPr>
          <w:rFonts w:ascii="Arial" w:hAnsi="Arial" w:cs="Arial"/>
          <w:b/>
          <w:color w:val="000000"/>
        </w:rPr>
        <w:t>Warunki realizacji zamówienia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Dostawa świadczona będzie w ilościach wskazanych w części IV Opisu Przedmiotu Zamówienia.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Oferowany towar musi być zgodny z wymaganiami każdej pozycji wykazu materiałów w części IV OPZ.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Oferowane materiały muszą być fabrycznie nowe, w pierwszym gatunku i wolne od wad.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Na oferowane materiały dostawca zobowiązany jest przekazać wszystkie dokumenty, które otrzymał od producenta, w szczególności dokument gwarancyjny.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Jeżeli opakowania i wszelkie na nich oznaczenia producenta opisują wszystkie wymagane opisem przedmiotu cechy wówczas jest to wystarczające i należy takie opakowanie traktować jako dokument potwierdzający zgodność oferowanego asortymentu z opisem przedmiotu zamówienia.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W przypadku stwierdzenia wady produktu, Wykonawca jest zobowiązany nieodpłatnie wymienić go na produkt wolny od wad.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Dostawa materiałów budowlanych świadczona będzie na rzecz Zamawiającego:</w:t>
      </w:r>
    </w:p>
    <w:p w:rsidR="00647B54" w:rsidRPr="00647B54" w:rsidRDefault="00647B54" w:rsidP="00647B54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eastAsia="Lucida Sans Unicode" w:hAnsi="Arial" w:cs="Arial"/>
          <w:color w:val="000000"/>
          <w:lang w:eastAsia="en-US" w:bidi="en-US"/>
        </w:rPr>
        <w:t>Ośrodek Szkoleń Specjalistycznych Straży Granicznej w Lubaniu, ul. Wojska Polskiego 2 w Lubaniu</w:t>
      </w:r>
      <w:r w:rsidRPr="00647B54">
        <w:rPr>
          <w:rFonts w:ascii="Arial" w:hAnsi="Arial" w:cs="Arial"/>
          <w:color w:val="000000"/>
        </w:rPr>
        <w:t>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Wykonawca zobowiązuje się na własny koszt do dostarczenia zamówionych materiałów budowlanych do miejsc odbioru zamówienia wskazanych przez Zamawiającego w ilościach wskazanych w części IV  - Magazyn Kwaterunkowy w </w:t>
      </w:r>
      <w:r w:rsidRPr="00647B54">
        <w:rPr>
          <w:rFonts w:ascii="Arial" w:eastAsia="Lucida Sans Unicode" w:hAnsi="Arial" w:cs="Arial"/>
          <w:color w:val="000000"/>
          <w:lang w:eastAsia="en-US" w:bidi="en-US"/>
        </w:rPr>
        <w:t>Ośrodku Szkoleń Specjalistycznych Straży Granicznej w Lubaniu, ul. Wojska Polskiego 2 w Lubaniu.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Wykonawca wykona na koszt własny niezbędne prace związane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>z: załadunkiem, dostarczeniem, rozładunkiem, wniesieniem materiałów budowlanych, organizacją i uporządkowaniem terenu po zakończeniu zamówienia i innych czynności niezbędnych do wykonania przedmiotu zamówienia, w tym również ubezpieczenia transportu, zabezpieczeniem transportu i przedmiotu dostawy na czas jej realizacji.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Wykonawca zapewni właściwą organizację i koordynację dostawy.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Wykonawca ponosi pełną odpowiedzialność za jakość, terminowość oraz bezpieczeństwo, skutki wypadków przy pracy lub szkody wyrządzone Zamawiającemu lub osobom trzecim.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Opakowania jednostkowe oraz zbiorcze materiałów budowlanych winny być oznaczone zgodnie z obowiązującymi w Polsce przepisami.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Wykonawca oświadcza, że wszystkie materiały budowlane będące przedmiotem dostawy:</w:t>
      </w:r>
    </w:p>
    <w:p w:rsidR="00647B54" w:rsidRPr="00647B54" w:rsidRDefault="00647B54" w:rsidP="00F0687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pochodzą z bieżącej produkcji,</w:t>
      </w:r>
    </w:p>
    <w:p w:rsidR="00647B54" w:rsidRPr="00647B54" w:rsidRDefault="00647B54" w:rsidP="00F0687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posiadają wymagane atesty, opinie techniczne i dopuszczenia.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Wykonawca zobowiązuje się do okazania na żądanie Zamawiającego </w:t>
      </w:r>
      <w:r w:rsidRPr="00647B54">
        <w:rPr>
          <w:rFonts w:ascii="Arial" w:hAnsi="Arial" w:cs="Arial"/>
          <w:color w:val="000000"/>
        </w:rPr>
        <w:lastRenderedPageBreak/>
        <w:t>dokumentów potwierdzających spełnienie wszystkich wymogów określonych powyżej.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Przy dostarczeniu przedmiotu umowy Wykonawca zobowiązany jest przekazać Zamawiającemu wszelkie niezbędne dokumenty umożliwiające zastosowanie </w:t>
      </w:r>
      <w:r w:rsidRPr="00647B54">
        <w:rPr>
          <w:rFonts w:ascii="Arial" w:hAnsi="Arial" w:cs="Arial"/>
          <w:color w:val="000000"/>
        </w:rPr>
        <w:br/>
        <w:t>i użytkowanie zamawianych materiałów budowlanych.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Osoba ze strony Zamawiającego upoważniona do odbioru dostarczonych materiałów dokona sprawdzenia pod względem ilościowym, rodzajowym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>i jakościowym dostarczonych materiałów budowlanych i potwierdzi Wykonawcy zgodność lub niezgodność w Protokole odbioru.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Podczas przekazywania materiałów zamawiający ma prawo odmówić ich przyjęcia w przypadkach, gdy są widoczne jego wady, dokumentacja jest niekompletna lub gdy dostarczony materiał nosi ślady użytkowania.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Termin przydatności do użycia materiałów budowlanych np. farby, lakiery itp.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>w dniu ich dostarczenia Zamawiającemu nie może być krótszy niż:</w:t>
      </w:r>
    </w:p>
    <w:p w:rsidR="00647B54" w:rsidRPr="00647B54" w:rsidRDefault="00647B54" w:rsidP="00F0687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materiały objęte gwarancją producenta od 3 do 6 miesięcy: gwarancja producenta,</w:t>
      </w:r>
    </w:p>
    <w:p w:rsidR="00647B54" w:rsidRPr="00647B54" w:rsidRDefault="00647B54" w:rsidP="00F0687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materiały objęte gwarancją producenta od 6 do 12 miesięcy: gwarancja producenta minus 1 miesiąc,</w:t>
      </w:r>
    </w:p>
    <w:p w:rsidR="00647B54" w:rsidRPr="00647B54" w:rsidRDefault="00647B54" w:rsidP="00F0687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materiały objęte gwarancją producenta powyżej 12 miesięcy: gwarancja producenta minus 2 miesiące.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Dostawa materiałów budowlanych odbywać się będzie w godzinach pracy Zamawiającego tj. od poniedziałku do piątku (z wyłączeniem dni ustawowo wolnych od  pracy) od godz. 8:00 do 15:00. 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Wykonawca jest zobowiązany uzgodnić z osobą upoważnioną ze strony Zamawiającego termin, godzinę i miejsce realizacji zamówienia na dwa dni robocze przed planowaną dostawą.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Wykonawca zobowiązany jest przekazać materiały do Zamawiającego zgodnie ze złożonym Formularzem ofertowym oraz zapewnia, że materiały przechowywane były i transportowane zgodnie z warunkami określonymi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>w obowiązujących przepisach, normach oraz kartach charakterystyki.</w:t>
      </w:r>
    </w:p>
    <w:p w:rsidR="00647B54" w:rsidRPr="00647B54" w:rsidRDefault="00647B54" w:rsidP="00F0687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 xml:space="preserve">Wykonawca zobowiązuje się do przekazania materiałów budowlanych bezpośrednio do rąk upoważnionego pracownika Zamawiającego.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 xml:space="preserve">Nie dopuszcza się pozostawiania zamówionych materiałów bez opieki </w:t>
      </w:r>
      <w:r w:rsidR="005C6E0B">
        <w:rPr>
          <w:rFonts w:ascii="Arial" w:hAnsi="Arial" w:cs="Arial"/>
          <w:color w:val="000000"/>
        </w:rPr>
        <w:br/>
      </w:r>
      <w:r w:rsidRPr="00647B54">
        <w:rPr>
          <w:rFonts w:ascii="Arial" w:hAnsi="Arial" w:cs="Arial"/>
          <w:color w:val="000000"/>
        </w:rPr>
        <w:t>lub przekazywania go osobom nieupoważnionym.</w:t>
      </w:r>
    </w:p>
    <w:p w:rsidR="00647B54" w:rsidRPr="00647B54" w:rsidRDefault="00647B54" w:rsidP="00647B54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color w:val="000000"/>
        </w:rPr>
      </w:pPr>
    </w:p>
    <w:p w:rsidR="00647B54" w:rsidRPr="00647B54" w:rsidRDefault="00647B54" w:rsidP="00F0687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color w:val="000000"/>
        </w:rPr>
      </w:pPr>
      <w:r w:rsidRPr="00647B54">
        <w:rPr>
          <w:rFonts w:ascii="Arial" w:hAnsi="Arial" w:cs="Arial"/>
          <w:b/>
          <w:color w:val="000000"/>
        </w:rPr>
        <w:t>Termin realizacji oraz wykonania zamówienia</w:t>
      </w:r>
    </w:p>
    <w:p w:rsidR="00647B54" w:rsidRPr="00647B54" w:rsidRDefault="00647B54" w:rsidP="00647B5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</w:rPr>
      </w:pPr>
      <w:r w:rsidRPr="00647B54">
        <w:rPr>
          <w:rFonts w:ascii="Arial" w:hAnsi="Arial" w:cs="Arial"/>
          <w:color w:val="000000"/>
        </w:rPr>
        <w:t>Terminy realizacji przedmiotu umowy:</w:t>
      </w:r>
      <w:r w:rsidR="00CB229E">
        <w:rPr>
          <w:rFonts w:ascii="Arial" w:hAnsi="Arial" w:cs="Arial"/>
          <w:color w:val="000000"/>
        </w:rPr>
        <w:t xml:space="preserve"> do dnia </w:t>
      </w:r>
      <w:r w:rsidR="00E3709C">
        <w:rPr>
          <w:rFonts w:ascii="Arial" w:hAnsi="Arial" w:cs="Arial"/>
          <w:color w:val="000000"/>
        </w:rPr>
        <w:t>18</w:t>
      </w:r>
      <w:r w:rsidR="007A02DB">
        <w:rPr>
          <w:rFonts w:ascii="Arial" w:hAnsi="Arial" w:cs="Arial"/>
          <w:color w:val="000000"/>
        </w:rPr>
        <w:t>.12.2025 r.</w:t>
      </w: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</w:rPr>
      </w:pPr>
    </w:p>
    <w:p w:rsidR="007A02DB" w:rsidRDefault="007A02DB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color w:val="000000"/>
        </w:rPr>
      </w:pPr>
    </w:p>
    <w:p w:rsidR="007A02DB" w:rsidRPr="005C6E0B" w:rsidRDefault="007A02DB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</w:rPr>
      </w:pPr>
    </w:p>
    <w:p w:rsidR="00647B54" w:rsidRPr="005C6E0B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</w:rPr>
      </w:pP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CB229E" w:rsidRDefault="00CB229E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CB229E" w:rsidRDefault="00CB229E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CB229E" w:rsidRDefault="00CB229E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CB229E" w:rsidRDefault="00CB229E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CB229E" w:rsidRDefault="00CB229E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AB60FA" w:rsidRDefault="00AB60FA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647B54" w:rsidRDefault="00647B54" w:rsidP="001134F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6"/>
          <w:szCs w:val="26"/>
        </w:rPr>
      </w:pPr>
    </w:p>
    <w:p w:rsidR="001134FF" w:rsidRPr="0015565C" w:rsidRDefault="002943A5" w:rsidP="00E33C47">
      <w:pPr>
        <w:shd w:val="clear" w:color="auto" w:fill="D0CECE" w:themeFill="background2" w:themeFillShade="E6"/>
        <w:tabs>
          <w:tab w:val="center" w:pos="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BLOK nr </w:t>
      </w:r>
      <w:r w:rsidRPr="00F7441A">
        <w:rPr>
          <w:rFonts w:ascii="Arial" w:hAnsi="Arial" w:cs="Arial"/>
          <w:b/>
          <w:sz w:val="22"/>
          <w:szCs w:val="22"/>
        </w:rPr>
        <w:t xml:space="preserve">1 </w:t>
      </w:r>
      <w:r w:rsidR="001134FF" w:rsidRPr="00F7441A">
        <w:rPr>
          <w:rFonts w:ascii="Arial" w:hAnsi="Arial" w:cs="Arial"/>
          <w:b/>
          <w:sz w:val="22"/>
          <w:szCs w:val="22"/>
        </w:rPr>
        <w:t xml:space="preserve">– na dostawę </w:t>
      </w:r>
      <w:r w:rsidRPr="00F7441A">
        <w:rPr>
          <w:rFonts w:ascii="Arial" w:hAnsi="Arial" w:cs="Arial"/>
          <w:b/>
          <w:sz w:val="22"/>
          <w:szCs w:val="22"/>
        </w:rPr>
        <w:t>materiałów budowlanych</w:t>
      </w: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Tabela – Formularza ofertowego Blok 1 materiały budowlane."/>
        <w:tblDescription w:val="Tabela umożliwiająca złożenie oferty cenowej Zamawiającemu."/>
      </w:tblPr>
      <w:tblGrid>
        <w:gridCol w:w="486"/>
        <w:gridCol w:w="2208"/>
        <w:gridCol w:w="4819"/>
        <w:gridCol w:w="851"/>
        <w:gridCol w:w="709"/>
      </w:tblGrid>
      <w:tr w:rsidR="00F42D00" w:rsidRPr="00F26982" w:rsidTr="00E33C47">
        <w:trPr>
          <w:cantSplit/>
          <w:tblHeader/>
        </w:trPr>
        <w:tc>
          <w:tcPr>
            <w:tcW w:w="486" w:type="dxa"/>
            <w:vAlign w:val="center"/>
          </w:tcPr>
          <w:p w:rsidR="00F42D00" w:rsidRPr="00F26982" w:rsidRDefault="00F42D00" w:rsidP="00E33C47">
            <w:pPr>
              <w:widowControl w:val="0"/>
              <w:suppressLineNumbers/>
              <w:suppressAutoHyphens/>
              <w:snapToGrid w:val="0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proofErr w:type="spellStart"/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Lp</w:t>
            </w:r>
            <w:proofErr w:type="spellEnd"/>
          </w:p>
        </w:tc>
        <w:tc>
          <w:tcPr>
            <w:tcW w:w="2208" w:type="dxa"/>
            <w:vAlign w:val="center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Nazwa</w:t>
            </w:r>
          </w:p>
        </w:tc>
        <w:tc>
          <w:tcPr>
            <w:tcW w:w="4819" w:type="dxa"/>
            <w:vAlign w:val="center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Opis przedmiotu</w:t>
            </w:r>
          </w:p>
        </w:tc>
        <w:tc>
          <w:tcPr>
            <w:tcW w:w="851" w:type="dxa"/>
            <w:vAlign w:val="center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J.m.</w:t>
            </w:r>
          </w:p>
        </w:tc>
        <w:tc>
          <w:tcPr>
            <w:tcW w:w="709" w:type="dxa"/>
            <w:vAlign w:val="center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Ilość</w:t>
            </w:r>
          </w:p>
        </w:tc>
      </w:tr>
      <w:tr w:rsidR="00F42D00" w:rsidRPr="00F26982" w:rsidTr="00E33C47">
        <w:trPr>
          <w:cantSplit/>
          <w:trHeight w:val="95"/>
        </w:trPr>
        <w:tc>
          <w:tcPr>
            <w:tcW w:w="486" w:type="dxa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1</w:t>
            </w:r>
          </w:p>
        </w:tc>
        <w:tc>
          <w:tcPr>
            <w:tcW w:w="2208" w:type="dxa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2</w:t>
            </w:r>
          </w:p>
        </w:tc>
        <w:tc>
          <w:tcPr>
            <w:tcW w:w="4819" w:type="dxa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4</w:t>
            </w:r>
          </w:p>
        </w:tc>
        <w:tc>
          <w:tcPr>
            <w:tcW w:w="709" w:type="dxa"/>
          </w:tcPr>
          <w:p w:rsidR="00F42D00" w:rsidRPr="00F26982" w:rsidRDefault="00F42D00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F2698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5</w:t>
            </w:r>
          </w:p>
        </w:tc>
      </w:tr>
      <w:tr w:rsidR="00CB229E" w:rsidRPr="00F26982" w:rsidTr="00FA796E">
        <w:trPr>
          <w:cantSplit/>
          <w:trHeight w:val="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  <w:r w:rsidRPr="005A3384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Płaskownik </w:t>
            </w:r>
          </w:p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 mm x 4 mm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wysokość: 4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,1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szerokość: 20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,5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ługość: 3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00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c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,5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c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ateriał: Stal S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235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CB229E" w:rsidRPr="00F26982" w:rsidTr="00FA796E">
        <w:trPr>
          <w:cantSplit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  <w:r w:rsidRPr="005A3384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Płaskownik </w:t>
            </w:r>
          </w:p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 mm x 12 mm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wysokość: 12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,1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szerokość: 20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,5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ługość: 3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00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c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,5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c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ateriał: Stal S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235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CB229E" w:rsidRPr="00F26982" w:rsidTr="00FA796E">
        <w:trPr>
          <w:cantSplit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  <w:r w:rsidRPr="005A3384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Profil </w:t>
            </w:r>
          </w:p>
          <w:p w:rsidR="00CB229E" w:rsidRPr="005A3384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50 mm x 30 mm x 3 mm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wysokość: 30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0,5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szerokość: 50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0,5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ś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cianka: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3,00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0,1 mm);</w:t>
            </w:r>
          </w:p>
          <w:p w:rsidR="00CB229E" w:rsidRPr="00411813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ługość: 3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00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c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m (± 0,5 cm);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ateriał Stal: S235;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CB229E" w:rsidRPr="00F26982" w:rsidTr="00FA796E">
        <w:trPr>
          <w:cantSplit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Kątownik </w:t>
            </w:r>
            <w:r>
              <w:rPr>
                <w:rFonts w:ascii="Arial" w:hAnsi="Arial" w:cs="Arial"/>
                <w:sz w:val="19"/>
                <w:szCs w:val="19"/>
              </w:rPr>
              <w:br/>
              <w:t>40 mm x 40 mm x 5 mm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wysokość: 40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0,5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szerokość: 40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0,5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ś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cianka: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5,00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0,1 mm);</w:t>
            </w:r>
          </w:p>
          <w:p w:rsidR="00CB229E" w:rsidRPr="00411813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ługość: 3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00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c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m (± 0,5 cm);</w:t>
            </w:r>
          </w:p>
          <w:p w:rsidR="00CB229E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ateriał Stal: S235;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CB229E" w:rsidRPr="00F26982" w:rsidTr="00FA796E">
        <w:trPr>
          <w:cantSplit/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Kątownik </w:t>
            </w:r>
            <w:r>
              <w:rPr>
                <w:rFonts w:ascii="Arial" w:hAnsi="Arial" w:cs="Arial"/>
                <w:sz w:val="19"/>
                <w:szCs w:val="19"/>
              </w:rPr>
              <w:br/>
              <w:t>50 mm x 50 mm x 5 mm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wysokość: 50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0,5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szerokość: 50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0,5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ś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cianka: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5,00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0,1 mm);</w:t>
            </w:r>
          </w:p>
          <w:p w:rsidR="00CB229E" w:rsidRPr="00411813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ługość: 3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00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c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m (± 0,5 cm);</w:t>
            </w:r>
          </w:p>
          <w:p w:rsidR="00CB229E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ateriał Stal: S235;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Kątownik </w:t>
            </w:r>
            <w:r>
              <w:rPr>
                <w:rFonts w:ascii="Arial" w:hAnsi="Arial" w:cs="Arial"/>
                <w:sz w:val="19"/>
                <w:szCs w:val="19"/>
              </w:rPr>
              <w:br/>
              <w:t>60 mm x 60 mm x 5 mm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wysokość: 60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0,5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szerokość: 60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0,5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ś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cianka: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5,00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0,1 mm);</w:t>
            </w:r>
          </w:p>
          <w:p w:rsidR="00CB229E" w:rsidRPr="00411813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ługość: 3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00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c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m (± 0,5 cm);</w:t>
            </w:r>
          </w:p>
          <w:p w:rsidR="00CB229E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ateriał Stal: S235;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Ceownik 80 mm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wysokość: 45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0,5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szerokość: 80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0,5 mm);</w:t>
            </w:r>
          </w:p>
          <w:p w:rsidR="00CB229E" w:rsidRPr="00EF253D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ś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cianka: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6,00 mm 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(± 0,1 mm);</w:t>
            </w:r>
          </w:p>
          <w:p w:rsidR="00CB229E" w:rsidRPr="00411813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ługość: 3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00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c</w:t>
            </w:r>
            <w:r w:rsidRPr="00411813">
              <w:rPr>
                <w:rFonts w:ascii="Arial" w:hAnsi="Arial" w:cs="Arial"/>
                <w:bCs/>
                <w:iCs/>
                <w:sz w:val="19"/>
                <w:szCs w:val="19"/>
              </w:rPr>
              <w:t>m (± 0,5 cm);</w:t>
            </w:r>
          </w:p>
          <w:p w:rsidR="00CB229E" w:rsidRDefault="00CB229E" w:rsidP="00F06871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 w:rsidRPr="00EF253D">
              <w:rPr>
                <w:rFonts w:ascii="Arial" w:hAnsi="Arial" w:cs="Arial"/>
                <w:bCs/>
                <w:iCs/>
                <w:sz w:val="19"/>
                <w:szCs w:val="19"/>
              </w:rPr>
              <w:t>ateriał Stal: S235;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Wkret hartowany do drewna ocynkowany </w:t>
            </w:r>
          </w:p>
          <w:p w:rsidR="00CB229E" w:rsidRPr="000118E9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WH 6 x 80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B67CBA" w:rsidRDefault="00CB229E" w:rsidP="00F06871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ś</w:t>
            </w:r>
            <w:r w:rsidRPr="00B67CBA">
              <w:rPr>
                <w:rFonts w:ascii="Arial" w:hAnsi="Arial" w:cs="Arial"/>
                <w:bCs/>
                <w:iCs/>
                <w:sz w:val="19"/>
                <w:szCs w:val="19"/>
              </w:rPr>
              <w:t>rednica wkręta: 6,0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mm </w:t>
            </w:r>
            <w:r w:rsidRPr="00646581">
              <w:rPr>
                <w:rFonts w:ascii="Arial" w:hAnsi="Arial" w:cs="Arial"/>
                <w:bCs/>
                <w:iCs/>
                <w:sz w:val="19"/>
                <w:szCs w:val="19"/>
              </w:rPr>
              <w:t>(±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646581">
              <w:rPr>
                <w:rFonts w:ascii="Arial" w:hAnsi="Arial" w:cs="Arial"/>
                <w:bCs/>
                <w:iCs/>
                <w:sz w:val="19"/>
                <w:szCs w:val="19"/>
              </w:rPr>
              <w:t>0,1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646581">
              <w:rPr>
                <w:rFonts w:ascii="Arial" w:hAnsi="Arial" w:cs="Arial"/>
                <w:bCs/>
                <w:iCs/>
                <w:sz w:val="19"/>
                <w:szCs w:val="19"/>
              </w:rPr>
              <w:t>mm);</w:t>
            </w:r>
          </w:p>
          <w:p w:rsidR="00CB229E" w:rsidRPr="00B67CBA" w:rsidRDefault="00CB229E" w:rsidP="00F06871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ś</w:t>
            </w:r>
            <w:r w:rsidRPr="00B67CBA">
              <w:rPr>
                <w:rFonts w:ascii="Arial" w:hAnsi="Arial" w:cs="Arial"/>
                <w:bCs/>
                <w:iCs/>
                <w:sz w:val="19"/>
                <w:szCs w:val="19"/>
              </w:rPr>
              <w:t>rednica łba: 12,0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mm </w:t>
            </w:r>
            <w:r w:rsidRPr="00646581">
              <w:rPr>
                <w:rFonts w:ascii="Arial" w:hAnsi="Arial" w:cs="Arial"/>
                <w:bCs/>
                <w:iCs/>
                <w:sz w:val="19"/>
                <w:szCs w:val="19"/>
              </w:rPr>
              <w:t>(±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646581">
              <w:rPr>
                <w:rFonts w:ascii="Arial" w:hAnsi="Arial" w:cs="Arial"/>
                <w:bCs/>
                <w:iCs/>
                <w:sz w:val="19"/>
                <w:szCs w:val="19"/>
              </w:rPr>
              <w:t>0,1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646581">
              <w:rPr>
                <w:rFonts w:ascii="Arial" w:hAnsi="Arial" w:cs="Arial"/>
                <w:bCs/>
                <w:iCs/>
                <w:sz w:val="19"/>
                <w:szCs w:val="19"/>
              </w:rPr>
              <w:t>mm);</w:t>
            </w:r>
          </w:p>
          <w:p w:rsidR="00CB229E" w:rsidRPr="00B67CBA" w:rsidRDefault="00CB229E" w:rsidP="00F06871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Pr="00B67CBA">
              <w:rPr>
                <w:rFonts w:ascii="Arial" w:hAnsi="Arial" w:cs="Arial"/>
                <w:bCs/>
                <w:iCs/>
                <w:sz w:val="19"/>
                <w:szCs w:val="19"/>
              </w:rPr>
              <w:t>ługość całkowita wkręta: 80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B67CBA">
              <w:rPr>
                <w:rFonts w:ascii="Arial" w:hAnsi="Arial" w:cs="Arial"/>
                <w:bCs/>
                <w:iCs/>
                <w:sz w:val="19"/>
                <w:szCs w:val="19"/>
              </w:rPr>
              <w:t>mm;</w:t>
            </w:r>
          </w:p>
          <w:p w:rsidR="00CB229E" w:rsidRDefault="00CB229E" w:rsidP="00F06871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 w:rsidRPr="00B67CBA">
              <w:rPr>
                <w:rFonts w:ascii="Arial" w:hAnsi="Arial" w:cs="Arial"/>
                <w:bCs/>
                <w:iCs/>
                <w:sz w:val="19"/>
                <w:szCs w:val="19"/>
              </w:rPr>
              <w:t>ateriał: Stal;</w:t>
            </w:r>
          </w:p>
          <w:p w:rsidR="00CB229E" w:rsidRPr="00B67CBA" w:rsidRDefault="00CB229E" w:rsidP="00F06871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niepełny gwint;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3B48BD" w:rsidRDefault="00CB229E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8B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3B48BD" w:rsidRDefault="00CB229E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Wkret hartowany do drewna ocynkowany </w:t>
            </w:r>
          </w:p>
          <w:p w:rsidR="00CB229E" w:rsidRPr="000118E9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WH 4 x 60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B67CBA" w:rsidRDefault="00CB229E" w:rsidP="00F06871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średnica wkręta: 4,0 mm 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(±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0,1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mm);</w:t>
            </w:r>
          </w:p>
          <w:p w:rsidR="00CB229E" w:rsidRPr="00B67CBA" w:rsidRDefault="00CB229E" w:rsidP="00F06871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średnica łba: 8,0 mm 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(±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0,1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mm);</w:t>
            </w:r>
          </w:p>
          <w:p w:rsidR="00CB229E" w:rsidRPr="00B67CBA" w:rsidRDefault="00CB229E" w:rsidP="00F06871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Pr="00B67CBA">
              <w:rPr>
                <w:rFonts w:ascii="Arial" w:hAnsi="Arial" w:cs="Arial"/>
                <w:bCs/>
                <w:iCs/>
                <w:sz w:val="19"/>
                <w:szCs w:val="19"/>
              </w:rPr>
              <w:t>ługość całkowita wkręta: 60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 mm 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(± 0,1 mm);</w:t>
            </w:r>
          </w:p>
          <w:p w:rsidR="00CB229E" w:rsidRDefault="00CB229E" w:rsidP="00F06871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 w:rsidRPr="00B67CBA">
              <w:rPr>
                <w:rFonts w:ascii="Arial" w:hAnsi="Arial" w:cs="Arial"/>
                <w:bCs/>
                <w:iCs/>
                <w:sz w:val="19"/>
                <w:szCs w:val="19"/>
              </w:rPr>
              <w:t>ateriał: Stal;</w:t>
            </w:r>
          </w:p>
          <w:p w:rsidR="00CB229E" w:rsidRPr="00B67CBA" w:rsidRDefault="00CB229E" w:rsidP="00F06871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pełny gwint;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3B48BD" w:rsidRDefault="00CB229E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8B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3B48BD" w:rsidRDefault="00CB229E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786428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786428">
              <w:rPr>
                <w:rFonts w:ascii="Arial" w:hAnsi="Arial" w:cs="Arial"/>
                <w:sz w:val="19"/>
                <w:szCs w:val="19"/>
              </w:rPr>
              <w:t xml:space="preserve">Wkret hartowany do drewna ocynkowany </w:t>
            </w:r>
          </w:p>
          <w:p w:rsidR="00CB229E" w:rsidRPr="000118E9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786428">
              <w:rPr>
                <w:rFonts w:ascii="Arial" w:hAnsi="Arial" w:cs="Arial"/>
                <w:sz w:val="19"/>
                <w:szCs w:val="19"/>
              </w:rPr>
              <w:t xml:space="preserve">WH </w:t>
            </w:r>
            <w:r>
              <w:rPr>
                <w:rFonts w:ascii="Arial" w:hAnsi="Arial" w:cs="Arial"/>
                <w:sz w:val="19"/>
                <w:szCs w:val="19"/>
              </w:rPr>
              <w:t>3,5</w:t>
            </w:r>
            <w:r w:rsidRPr="00786428">
              <w:rPr>
                <w:rFonts w:ascii="Arial" w:hAnsi="Arial" w:cs="Arial"/>
                <w:sz w:val="19"/>
                <w:szCs w:val="19"/>
              </w:rPr>
              <w:t xml:space="preserve"> x </w:t>
            </w:r>
            <w:r>
              <w:rPr>
                <w:rFonts w:ascii="Arial" w:hAnsi="Arial" w:cs="Arial"/>
                <w:sz w:val="19"/>
                <w:szCs w:val="19"/>
              </w:rPr>
              <w:t>16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2E64FD" w:rsidRDefault="00CB229E" w:rsidP="00F06871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średnica wkręta: 4,0 mm 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(±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0,1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mm);</w:t>
            </w:r>
          </w:p>
          <w:p w:rsidR="00CB229E" w:rsidRPr="002E64FD" w:rsidRDefault="00CB229E" w:rsidP="00F06871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średnica łba: 8,0 mm 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(±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0,1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mm);</w:t>
            </w:r>
          </w:p>
          <w:p w:rsidR="00CB229E" w:rsidRPr="002E64FD" w:rsidRDefault="00CB229E" w:rsidP="00F06871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Pr="002E64FD">
              <w:rPr>
                <w:rFonts w:ascii="Arial" w:hAnsi="Arial" w:cs="Arial"/>
                <w:bCs/>
                <w:iCs/>
                <w:sz w:val="19"/>
                <w:szCs w:val="19"/>
              </w:rPr>
              <w:t>ługość całkowita wkręta: 60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 mm </w:t>
            </w:r>
            <w:r w:rsidRPr="00A44451">
              <w:rPr>
                <w:rFonts w:ascii="Arial" w:hAnsi="Arial" w:cs="Arial"/>
                <w:bCs/>
                <w:iCs/>
                <w:sz w:val="19"/>
                <w:szCs w:val="19"/>
              </w:rPr>
              <w:t>(± 0,1 mm);</w:t>
            </w:r>
          </w:p>
          <w:p w:rsidR="00CB229E" w:rsidRPr="002E64FD" w:rsidRDefault="00CB229E" w:rsidP="00F06871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 w:rsidRPr="002E64FD">
              <w:rPr>
                <w:rFonts w:ascii="Arial" w:hAnsi="Arial" w:cs="Arial"/>
                <w:bCs/>
                <w:iCs/>
                <w:sz w:val="19"/>
                <w:szCs w:val="19"/>
              </w:rPr>
              <w:t>ateriał: Stal;</w:t>
            </w:r>
          </w:p>
          <w:p w:rsidR="00CB229E" w:rsidRPr="002E64FD" w:rsidRDefault="00CB229E" w:rsidP="00F06871">
            <w:pPr>
              <w:pStyle w:val="Akapitzlist"/>
              <w:widowControl w:val="0"/>
              <w:numPr>
                <w:ilvl w:val="0"/>
                <w:numId w:val="13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p</w:t>
            </w:r>
            <w:r w:rsidRPr="002E64FD">
              <w:rPr>
                <w:rFonts w:ascii="Arial" w:hAnsi="Arial" w:cs="Arial"/>
                <w:bCs/>
                <w:iCs/>
                <w:sz w:val="19"/>
                <w:szCs w:val="19"/>
              </w:rPr>
              <w:t>ełny gwint;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3B48BD" w:rsidRDefault="00CB229E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8B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3B48BD" w:rsidRDefault="00CB229E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954664">
              <w:rPr>
                <w:rFonts w:ascii="Arial" w:hAnsi="Arial" w:cs="Arial"/>
                <w:sz w:val="19"/>
                <w:szCs w:val="19"/>
              </w:rPr>
              <w:t>Pręt gwintowany M</w:t>
            </w:r>
            <w:r>
              <w:rPr>
                <w:rFonts w:ascii="Arial" w:hAnsi="Arial" w:cs="Arial"/>
                <w:sz w:val="19"/>
                <w:szCs w:val="19"/>
              </w:rPr>
              <w:t>8</w:t>
            </w:r>
            <w:r w:rsidRPr="00954664">
              <w:rPr>
                <w:rFonts w:ascii="Arial" w:hAnsi="Arial" w:cs="Arial"/>
                <w:sz w:val="19"/>
                <w:szCs w:val="19"/>
              </w:rPr>
              <w:t>x1000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9C05ED" w:rsidRDefault="00CB229E" w:rsidP="00F06871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ś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>rednica gwintu: M8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</w:p>
          <w:p w:rsidR="00CB229E" w:rsidRPr="009C05ED" w:rsidRDefault="00CB229E" w:rsidP="00F06871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długość całkowita: 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>1m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9C05ED" w:rsidRDefault="00CB229E" w:rsidP="00F06871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k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>ierunek gwintu: prawy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9C05ED" w:rsidRDefault="00CB229E" w:rsidP="00F06871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s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>kok gwintu: 1,25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mm;</w:t>
            </w:r>
          </w:p>
          <w:p w:rsidR="00CB229E" w:rsidRPr="009C05ED" w:rsidRDefault="00CB229E" w:rsidP="00F06871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z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>abezpieczenie przed korozją: ocynk galwaniczny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3B48BD" w:rsidRDefault="00CB229E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12.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954664">
              <w:rPr>
                <w:rFonts w:ascii="Arial" w:hAnsi="Arial" w:cs="Arial"/>
                <w:sz w:val="19"/>
                <w:szCs w:val="19"/>
              </w:rPr>
              <w:t>Pręt gwintowany M10x1000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9C05ED" w:rsidRDefault="00CB229E" w:rsidP="00F06871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ś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>rednica gwintu: M10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9C05ED" w:rsidRDefault="00CB229E" w:rsidP="00F06871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długość całkowita: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1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>m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9C05ED" w:rsidRDefault="00CB229E" w:rsidP="00F06871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k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>ierunek gwintu: prawy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9C05ED" w:rsidRDefault="00CB229E" w:rsidP="00F06871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s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>kok gwintu: 1,5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mm;</w:t>
            </w:r>
          </w:p>
          <w:p w:rsidR="00CB229E" w:rsidRPr="009C05ED" w:rsidRDefault="00CB229E" w:rsidP="00F06871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z</w:t>
            </w:r>
            <w:r w:rsidRPr="009C05ED">
              <w:rPr>
                <w:rFonts w:ascii="Arial" w:hAnsi="Arial" w:cs="Arial"/>
                <w:bCs/>
                <w:iCs/>
                <w:sz w:val="19"/>
                <w:szCs w:val="19"/>
              </w:rPr>
              <w:t>abezpieczenie przed korozją: ocynk galwaniczny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3B48BD" w:rsidRDefault="00CB229E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13.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A1721A">
              <w:rPr>
                <w:rFonts w:ascii="Arial" w:hAnsi="Arial" w:cs="Arial"/>
                <w:sz w:val="19"/>
                <w:szCs w:val="19"/>
              </w:rPr>
              <w:t>Sa</w:t>
            </w:r>
            <w:r>
              <w:rPr>
                <w:rFonts w:ascii="Arial" w:hAnsi="Arial" w:cs="Arial"/>
                <w:sz w:val="19"/>
                <w:szCs w:val="19"/>
              </w:rPr>
              <w:t xml:space="preserve">mozamykacz GEZE TS 2000 NV BC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B027EA" w:rsidRDefault="00CB229E" w:rsidP="00F06871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s</w:t>
            </w:r>
            <w:r w:rsidRPr="00B027EA">
              <w:rPr>
                <w:rFonts w:ascii="Arial" w:hAnsi="Arial" w:cs="Arial"/>
                <w:bCs/>
                <w:iCs/>
                <w:sz w:val="19"/>
                <w:szCs w:val="19"/>
              </w:rPr>
              <w:t>amozamykacz nawierzchniowy z mechanizmem zębatkowym z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B027EA">
              <w:rPr>
                <w:rFonts w:ascii="Arial" w:hAnsi="Arial" w:cs="Arial"/>
                <w:bCs/>
                <w:iCs/>
                <w:sz w:val="19"/>
                <w:szCs w:val="19"/>
              </w:rPr>
              <w:t>nastawną siłą zamykania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B027EA" w:rsidRDefault="00CB229E" w:rsidP="00F06871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do drzwi</w:t>
            </w:r>
            <w:r w:rsidRPr="00B027EA">
              <w:rPr>
                <w:rFonts w:ascii="Arial" w:hAnsi="Arial" w:cs="Arial"/>
                <w:bCs/>
                <w:iCs/>
                <w:sz w:val="19"/>
                <w:szCs w:val="19"/>
              </w:rPr>
              <w:t>: wewnętrznych, zewnętrznych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B027EA" w:rsidRDefault="00CB229E" w:rsidP="00F06871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Pr="00B027EA">
              <w:rPr>
                <w:rFonts w:ascii="Arial" w:hAnsi="Arial" w:cs="Arial"/>
                <w:bCs/>
                <w:iCs/>
                <w:sz w:val="19"/>
                <w:szCs w:val="19"/>
              </w:rPr>
              <w:t>o drzwi pojedynczych o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B027EA">
              <w:rPr>
                <w:rFonts w:ascii="Arial" w:hAnsi="Arial" w:cs="Arial"/>
                <w:bCs/>
                <w:iCs/>
                <w:sz w:val="19"/>
                <w:szCs w:val="19"/>
              </w:rPr>
              <w:t>szerokości do 1100 mm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B027EA" w:rsidRDefault="00CB229E" w:rsidP="00F06871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u</w:t>
            </w:r>
            <w:r w:rsidRPr="00B027EA">
              <w:rPr>
                <w:rFonts w:ascii="Arial" w:hAnsi="Arial" w:cs="Arial"/>
                <w:bCs/>
                <w:iCs/>
                <w:sz w:val="19"/>
                <w:szCs w:val="19"/>
              </w:rPr>
              <w:t>niwersalny, do drzwi prawych i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B027EA">
              <w:rPr>
                <w:rFonts w:ascii="Arial" w:hAnsi="Arial" w:cs="Arial"/>
                <w:bCs/>
                <w:iCs/>
                <w:sz w:val="19"/>
                <w:szCs w:val="19"/>
              </w:rPr>
              <w:t>lewych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B027EA" w:rsidRDefault="00CB229E" w:rsidP="00F06871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regulowana</w:t>
            </w:r>
            <w:r w:rsidRPr="00B027EA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prędkość zamykania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B027EA" w:rsidRDefault="00CB229E" w:rsidP="00F06871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r</w:t>
            </w:r>
            <w:r w:rsidRPr="00B027EA">
              <w:rPr>
                <w:rFonts w:ascii="Arial" w:hAnsi="Arial" w:cs="Arial"/>
                <w:bCs/>
                <w:iCs/>
                <w:sz w:val="19"/>
                <w:szCs w:val="19"/>
              </w:rPr>
              <w:t>egulowana końcowa faza zamykania (dobicie)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B027EA" w:rsidRDefault="00CB229E" w:rsidP="00F06871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p</w:t>
            </w:r>
            <w:r w:rsidRPr="00B027EA">
              <w:rPr>
                <w:rFonts w:ascii="Arial" w:hAnsi="Arial" w:cs="Arial"/>
                <w:bCs/>
                <w:iCs/>
                <w:sz w:val="19"/>
                <w:szCs w:val="19"/>
              </w:rPr>
              <w:t>osiada mechaniczne tłumienie otwierania drzwi od kąta ok. 80°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2F374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Farba chlorokauczuk biała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AC4980" w:rsidRDefault="00CB229E" w:rsidP="00F06871">
            <w:pPr>
              <w:pStyle w:val="Akapitzlist"/>
              <w:widowControl w:val="0"/>
              <w:numPr>
                <w:ilvl w:val="0"/>
                <w:numId w:val="16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c</w:t>
            </w:r>
            <w:r w:rsidRPr="00AC4980">
              <w:rPr>
                <w:rFonts w:ascii="Arial" w:hAnsi="Arial" w:cs="Arial"/>
                <w:bCs/>
                <w:iCs/>
                <w:sz w:val="19"/>
                <w:szCs w:val="19"/>
              </w:rPr>
              <w:t>hlorokauczuk, emalia chlorokauczukowa do metalu i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 </w:t>
            </w:r>
            <w:r w:rsidRPr="00AC4980">
              <w:rPr>
                <w:rFonts w:ascii="Arial" w:hAnsi="Arial" w:cs="Arial"/>
                <w:bCs/>
                <w:iCs/>
                <w:sz w:val="19"/>
                <w:szCs w:val="19"/>
              </w:rPr>
              <w:t>betonu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9412A9" w:rsidRDefault="00CB229E" w:rsidP="00F06871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p</w:t>
            </w:r>
            <w:r w:rsidRPr="009412A9">
              <w:rPr>
                <w:rFonts w:ascii="Arial" w:hAnsi="Arial" w:cs="Arial"/>
                <w:bCs/>
                <w:iCs/>
                <w:sz w:val="19"/>
                <w:szCs w:val="19"/>
              </w:rPr>
              <w:t>ojemność: 0,9 l (± 0,1 l);</w:t>
            </w:r>
          </w:p>
          <w:p w:rsidR="00CB229E" w:rsidRPr="009412A9" w:rsidRDefault="00CB229E" w:rsidP="00F06871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k</w:t>
            </w:r>
            <w:r w:rsidRPr="009412A9">
              <w:rPr>
                <w:rFonts w:ascii="Arial" w:hAnsi="Arial" w:cs="Arial"/>
                <w:bCs/>
                <w:iCs/>
                <w:sz w:val="19"/>
                <w:szCs w:val="19"/>
              </w:rPr>
              <w:t>olor: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biały</w:t>
            </w:r>
            <w:r w:rsidRPr="009412A9"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137972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13,5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 xml:space="preserve">Farba emulsyjna biała </w:t>
            </w:r>
          </w:p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(</w:t>
            </w:r>
            <w:r w:rsidRPr="005A3384">
              <w:rPr>
                <w:rFonts w:ascii="Arial" w:hAnsi="Arial" w:cs="Arial"/>
                <w:sz w:val="19"/>
                <w:szCs w:val="19"/>
              </w:rPr>
              <w:t>Eko Śnieżka</w:t>
            </w:r>
            <w:r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hipoalergiczna;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produkt ekologiczny;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opakowanie 10 l;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wykończenie powłoki: matowe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  <w:r w:rsidRPr="005A3384">
              <w:rPr>
                <w:rFonts w:ascii="Arial" w:hAnsi="Arial" w:cs="Arial"/>
                <w:sz w:val="19"/>
                <w:szCs w:val="19"/>
              </w:rPr>
              <w:t>00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F7B07">
              <w:rPr>
                <w:rFonts w:ascii="Arial" w:hAnsi="Arial" w:cs="Arial"/>
                <w:sz w:val="19"/>
                <w:szCs w:val="19"/>
              </w:rPr>
              <w:t>Farba biała lateksowa do kuchni łazienek</w:t>
            </w:r>
          </w:p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(</w:t>
            </w:r>
            <w:proofErr w:type="spellStart"/>
            <w:r w:rsidRPr="005F7B07">
              <w:rPr>
                <w:rFonts w:ascii="Arial" w:hAnsi="Arial" w:cs="Arial"/>
                <w:sz w:val="19"/>
                <w:szCs w:val="19"/>
              </w:rPr>
              <w:t>Dekoral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opakowanie: 10 l;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kolor: biały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CB229E" w:rsidRPr="005A3384" w:rsidRDefault="00CB229E" w:rsidP="00CB229E">
            <w:p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F94F27" w:rsidRDefault="00CB229E" w:rsidP="00CB22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F94F27" w:rsidRDefault="00A21F0C" w:rsidP="00CB22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CB229E" w:rsidRPr="00F94F27">
              <w:rPr>
                <w:rFonts w:ascii="Arial" w:hAnsi="Arial" w:cs="Arial"/>
                <w:sz w:val="20"/>
              </w:rPr>
              <w:t>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 xml:space="preserve">Farba Magnat </w:t>
            </w:r>
            <w:proofErr w:type="spellStart"/>
            <w:r w:rsidRPr="005A3384">
              <w:rPr>
                <w:rFonts w:ascii="Arial" w:hAnsi="Arial" w:cs="Arial"/>
                <w:sz w:val="19"/>
                <w:szCs w:val="19"/>
              </w:rPr>
              <w:t>Ceramic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opakowanie: 5 l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kolor: bardzo jasno szary lub jasno popielaty – do uzgodnienia z Zamawiającym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CB229E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 xml:space="preserve">Grunt Magnat </w:t>
            </w:r>
            <w:proofErr w:type="spellStart"/>
            <w:r w:rsidRPr="005A3384">
              <w:rPr>
                <w:rFonts w:ascii="Arial" w:hAnsi="Arial" w:cs="Arial"/>
                <w:sz w:val="19"/>
                <w:szCs w:val="19"/>
              </w:rPr>
              <w:t>Ceramic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pojemność: 5 l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60</w:t>
            </w:r>
          </w:p>
        </w:tc>
      </w:tr>
      <w:tr w:rsidR="003164C0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C0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19.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C0" w:rsidRPr="005A3384" w:rsidRDefault="001B76DB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1B76DB">
              <w:rPr>
                <w:rFonts w:ascii="Arial" w:hAnsi="Arial" w:cs="Arial"/>
                <w:sz w:val="19"/>
                <w:szCs w:val="19"/>
              </w:rPr>
              <w:t>Grunt uniwersalny akrylowy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DB" w:rsidRPr="001B76DB" w:rsidRDefault="001B76DB" w:rsidP="001B76DB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1B76DB">
              <w:rPr>
                <w:rFonts w:ascii="Arial" w:hAnsi="Arial" w:cs="Arial"/>
                <w:sz w:val="19"/>
                <w:szCs w:val="19"/>
              </w:rPr>
              <w:t xml:space="preserve">Do gruntowania wewnątrz i na zewnątrz wszystkich porowatych i chłonnych podłoży betonowych, płyt cementowych i gazobetonu, płyt gipsowych, gipsowo-kartonowych, tynków gipsowych, cementowych i cementowo-wapiennych. </w:t>
            </w:r>
          </w:p>
          <w:p w:rsidR="003164C0" w:rsidRPr="000A3C44" w:rsidRDefault="001B76DB" w:rsidP="001B76DB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1B76DB">
              <w:rPr>
                <w:rFonts w:ascii="Arial" w:hAnsi="Arial" w:cs="Arial"/>
                <w:sz w:val="19"/>
                <w:szCs w:val="19"/>
              </w:rPr>
              <w:t>Pojemność: 5 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C0" w:rsidRPr="005A3384" w:rsidRDefault="001B76DB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opak.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C0" w:rsidRDefault="001B76DB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Taśma malarska maskująca niebieska 38 (±</w:t>
            </w:r>
            <w:r>
              <w:rPr>
                <w:rFonts w:ascii="Arial" w:hAnsi="Arial" w:cs="Arial"/>
                <w:sz w:val="19"/>
                <w:szCs w:val="19"/>
              </w:rPr>
              <w:t> </w:t>
            </w:r>
            <w:r w:rsidRPr="005A3384">
              <w:rPr>
                <w:rFonts w:ascii="Arial" w:hAnsi="Arial" w:cs="Arial"/>
                <w:sz w:val="19"/>
                <w:szCs w:val="19"/>
              </w:rPr>
              <w:t>2mm)  50 m</w:t>
            </w:r>
          </w:p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5A3384">
              <w:rPr>
                <w:rFonts w:ascii="Arial" w:hAnsi="Arial" w:cs="Arial"/>
                <w:sz w:val="19"/>
                <w:szCs w:val="19"/>
              </w:rPr>
              <w:t>blue</w:t>
            </w:r>
            <w:proofErr w:type="spellEnd"/>
            <w:r w:rsidRPr="005A3384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5A3384">
              <w:rPr>
                <w:rFonts w:ascii="Arial" w:hAnsi="Arial" w:cs="Arial"/>
                <w:sz w:val="19"/>
                <w:szCs w:val="19"/>
              </w:rPr>
              <w:t>dolphin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zastosowanie: do wewnątrz i na zewnątrz, odporna na światło i promienie słoneczne UV, szerokość: 3</w:t>
            </w:r>
            <w:r>
              <w:rPr>
                <w:rFonts w:ascii="Arial" w:hAnsi="Arial" w:cs="Arial"/>
                <w:sz w:val="19"/>
                <w:szCs w:val="19"/>
              </w:rPr>
              <w:t>8 (± 2mm);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długość: 50 mb;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50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21</w:t>
            </w:r>
            <w:r w:rsidR="00CB229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Taśma malarska maskująca niebieska</w:t>
            </w:r>
            <w:r w:rsidRPr="005A3384">
              <w:rPr>
                <w:rFonts w:ascii="Arial" w:hAnsi="Arial" w:cs="Arial"/>
                <w:sz w:val="19"/>
                <w:szCs w:val="19"/>
              </w:rPr>
              <w:t xml:space="preserve"> 48 </w:t>
            </w:r>
          </w:p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(± 2mm)  30 m</w:t>
            </w:r>
          </w:p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5A3384">
              <w:rPr>
                <w:rFonts w:ascii="Arial" w:hAnsi="Arial" w:cs="Arial"/>
                <w:sz w:val="19"/>
                <w:szCs w:val="19"/>
              </w:rPr>
              <w:t>blue</w:t>
            </w:r>
            <w:proofErr w:type="spellEnd"/>
            <w:r w:rsidRPr="005A3384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5A3384">
              <w:rPr>
                <w:rFonts w:ascii="Arial" w:hAnsi="Arial" w:cs="Arial"/>
                <w:sz w:val="19"/>
                <w:szCs w:val="19"/>
              </w:rPr>
              <w:t>dolphin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zastosowanie: do wewnątrz i na zewnątrz, odporna na światło i promienie słone</w:t>
            </w:r>
            <w:r>
              <w:rPr>
                <w:rFonts w:ascii="Arial" w:hAnsi="Arial" w:cs="Arial"/>
                <w:sz w:val="19"/>
                <w:szCs w:val="19"/>
              </w:rPr>
              <w:t>czne UV, szerokość: 38 (± 2mm);</w:t>
            </w:r>
            <w:r w:rsidRPr="000A3C4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długość: 30 mb,  (± 5 m);</w:t>
            </w:r>
            <w:r w:rsidRPr="000A3C4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50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22</w:t>
            </w:r>
            <w:r w:rsidR="00CB229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Sól tabletkowa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do zmiękczaczy wody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400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23</w:t>
            </w:r>
            <w:r w:rsidR="00CB229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 xml:space="preserve">Klej montażowy Mamut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kolor: biały;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pojemność: 300 ml (± 50 ml)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5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24</w:t>
            </w:r>
            <w:r w:rsidR="00CB229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20"/>
                <w:szCs w:val="20"/>
              </w:rPr>
            </w:pPr>
            <w:r w:rsidRPr="005A3384">
              <w:rPr>
                <w:rFonts w:ascii="Arial" w:hAnsi="Arial" w:cs="Arial"/>
                <w:sz w:val="20"/>
                <w:szCs w:val="20"/>
              </w:rPr>
              <w:t xml:space="preserve">Klej </w:t>
            </w:r>
            <w:proofErr w:type="spellStart"/>
            <w:r w:rsidRPr="005A3384">
              <w:rPr>
                <w:rFonts w:ascii="Arial" w:hAnsi="Arial" w:cs="Arial"/>
                <w:sz w:val="20"/>
                <w:szCs w:val="20"/>
              </w:rPr>
              <w:t>wikol</w:t>
            </w:r>
            <w:proofErr w:type="spellEnd"/>
            <w:r w:rsidRPr="005A3384">
              <w:rPr>
                <w:rFonts w:ascii="Arial" w:hAnsi="Arial" w:cs="Arial"/>
                <w:sz w:val="20"/>
                <w:szCs w:val="20"/>
              </w:rPr>
              <w:t xml:space="preserve"> D-3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A3C44">
              <w:rPr>
                <w:rFonts w:ascii="Arial" w:hAnsi="Arial" w:cs="Arial"/>
                <w:bCs/>
                <w:iCs/>
                <w:sz w:val="20"/>
                <w:szCs w:val="20"/>
              </w:rPr>
              <w:t>pojemność tubki: 200 ml (g) wysoka wydajność, krótki czas wiązania, tworzy trwała elastyczną i bezbarwna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spoinę, wodoodporność klasy D3;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20"/>
              </w:rPr>
            </w:pPr>
            <w:r w:rsidRPr="005A3384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20"/>
              </w:rPr>
            </w:pPr>
            <w:r w:rsidRPr="005A3384">
              <w:rPr>
                <w:rFonts w:ascii="Arial" w:hAnsi="Arial" w:cs="Arial"/>
                <w:sz w:val="20"/>
              </w:rPr>
              <w:t>10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25</w:t>
            </w:r>
            <w:r w:rsidR="00CB229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Akryl uniwersalny </w:t>
            </w:r>
          </w:p>
          <w:p w:rsidR="00CB229E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(TYTAN/ S</w:t>
            </w:r>
            <w:r w:rsidR="00F96E49">
              <w:rPr>
                <w:rFonts w:ascii="Arial" w:hAnsi="Arial" w:cs="Arial"/>
                <w:sz w:val="19"/>
                <w:szCs w:val="19"/>
              </w:rPr>
              <w:t>O</w:t>
            </w:r>
            <w:r>
              <w:rPr>
                <w:rFonts w:ascii="Arial" w:hAnsi="Arial" w:cs="Arial"/>
                <w:sz w:val="19"/>
                <w:szCs w:val="19"/>
              </w:rPr>
              <w:t>UDAL)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kolor: biały;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pojemność: 300 ml (± 50 ml)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26</w:t>
            </w:r>
            <w:r w:rsidR="00CB229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Silikon sanitarny</w:t>
            </w:r>
          </w:p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 xml:space="preserve">Silikon </w:t>
            </w:r>
            <w:proofErr w:type="spellStart"/>
            <w:r w:rsidRPr="005A3384">
              <w:rPr>
                <w:rFonts w:ascii="Arial" w:hAnsi="Arial" w:cs="Arial"/>
                <w:sz w:val="19"/>
                <w:szCs w:val="19"/>
              </w:rPr>
              <w:t>Mapesil</w:t>
            </w:r>
            <w:proofErr w:type="spellEnd"/>
            <w:r w:rsidRPr="005A3384">
              <w:rPr>
                <w:rFonts w:ascii="Arial" w:hAnsi="Arial" w:cs="Arial"/>
                <w:sz w:val="19"/>
                <w:szCs w:val="19"/>
              </w:rPr>
              <w:t xml:space="preserve"> AC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kolor: bezbarwny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pojemność: 300 ml (± 50 ml)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10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27</w:t>
            </w:r>
            <w:r w:rsidR="00CB229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Silikon sanitarny</w:t>
            </w:r>
          </w:p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 xml:space="preserve">Silikon </w:t>
            </w:r>
            <w:proofErr w:type="spellStart"/>
            <w:r w:rsidRPr="005A3384">
              <w:rPr>
                <w:rFonts w:ascii="Arial" w:hAnsi="Arial" w:cs="Arial"/>
                <w:sz w:val="19"/>
                <w:szCs w:val="19"/>
              </w:rPr>
              <w:t>Mapesil</w:t>
            </w:r>
            <w:proofErr w:type="spellEnd"/>
            <w:r w:rsidRPr="005A3384">
              <w:rPr>
                <w:rFonts w:ascii="Arial" w:hAnsi="Arial" w:cs="Arial"/>
                <w:sz w:val="19"/>
                <w:szCs w:val="19"/>
              </w:rPr>
              <w:t xml:space="preserve"> AC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kolor: biały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pojemność: 300 ml (± 50 ml)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10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28</w:t>
            </w:r>
            <w:r w:rsidR="00CB229E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Silikon sanitarny</w:t>
            </w:r>
          </w:p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 xml:space="preserve">Silikon </w:t>
            </w:r>
            <w:proofErr w:type="spellStart"/>
            <w:r w:rsidRPr="005A3384">
              <w:rPr>
                <w:rFonts w:ascii="Arial" w:hAnsi="Arial" w:cs="Arial"/>
                <w:sz w:val="19"/>
                <w:szCs w:val="19"/>
              </w:rPr>
              <w:t>Mapesil</w:t>
            </w:r>
            <w:proofErr w:type="spellEnd"/>
            <w:r w:rsidRPr="005A3384">
              <w:rPr>
                <w:rFonts w:ascii="Arial" w:hAnsi="Arial" w:cs="Arial"/>
                <w:sz w:val="19"/>
                <w:szCs w:val="19"/>
              </w:rPr>
              <w:t xml:space="preserve"> AC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kolor: ciemno szary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pojemność: 300 ml (± 50 ml)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  <w:r w:rsidRPr="005A3384">
              <w:rPr>
                <w:rFonts w:ascii="Arial" w:hAnsi="Arial" w:cs="Arial"/>
                <w:sz w:val="19"/>
                <w:szCs w:val="19"/>
              </w:rPr>
              <w:t>0</w:t>
            </w:r>
          </w:p>
        </w:tc>
      </w:tr>
      <w:tr w:rsidR="00502F97" w:rsidRPr="00F26982" w:rsidTr="00AA2646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97" w:rsidRDefault="001B76DB" w:rsidP="00502F97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29</w:t>
            </w:r>
            <w:r w:rsidR="00502F97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2F97" w:rsidRPr="005A3384" w:rsidRDefault="00502F97" w:rsidP="00502F97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 xml:space="preserve">Pianka montażowa pistoletowa niskoprężna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02F97" w:rsidRPr="00502F97" w:rsidRDefault="00502F97" w:rsidP="00502F97">
            <w:pPr>
              <w:pStyle w:val="Akapitzlist"/>
              <w:numPr>
                <w:ilvl w:val="0"/>
                <w:numId w:val="32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502F97">
              <w:rPr>
                <w:rFonts w:ascii="Arial" w:hAnsi="Arial" w:cs="Arial"/>
                <w:sz w:val="19"/>
                <w:szCs w:val="19"/>
              </w:rPr>
              <w:t>pojemność: 750 ml</w:t>
            </w:r>
          </w:p>
          <w:p w:rsidR="00502F97" w:rsidRPr="00502F97" w:rsidRDefault="00502F97" w:rsidP="00502F97">
            <w:pPr>
              <w:pStyle w:val="Akapitzlist"/>
              <w:numPr>
                <w:ilvl w:val="0"/>
                <w:numId w:val="32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502F97">
              <w:rPr>
                <w:rFonts w:ascii="Arial" w:hAnsi="Arial" w:cs="Arial"/>
                <w:sz w:val="19"/>
                <w:szCs w:val="19"/>
              </w:rPr>
              <w:t xml:space="preserve">rodzaj: piany montażowe niskoprężne  lato/zima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2F97" w:rsidRPr="005A3384" w:rsidRDefault="00502F97" w:rsidP="00502F9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02F97" w:rsidRPr="005A3384" w:rsidRDefault="00502F97" w:rsidP="00502F9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10</w:t>
            </w:r>
          </w:p>
        </w:tc>
      </w:tr>
      <w:tr w:rsidR="00502F97" w:rsidRPr="00F26982" w:rsidTr="00AA2646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97" w:rsidRDefault="001B76DB" w:rsidP="00502F97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30</w:t>
            </w:r>
            <w:r w:rsidR="00502F97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2F97" w:rsidRPr="005A3384" w:rsidRDefault="00502F97" w:rsidP="00502F97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 xml:space="preserve">Pianka montażowa </w:t>
            </w:r>
            <w:r>
              <w:rPr>
                <w:rFonts w:ascii="Arial" w:hAnsi="Arial" w:cs="Arial"/>
                <w:sz w:val="19"/>
                <w:szCs w:val="19"/>
              </w:rPr>
              <w:t xml:space="preserve">z wężykiem </w:t>
            </w:r>
            <w:r w:rsidRPr="005A3384">
              <w:rPr>
                <w:rFonts w:ascii="Arial" w:hAnsi="Arial" w:cs="Arial"/>
                <w:sz w:val="19"/>
                <w:szCs w:val="19"/>
              </w:rPr>
              <w:t xml:space="preserve">niskoprężna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02F97" w:rsidRPr="00502F97" w:rsidRDefault="00502F97" w:rsidP="00502F97">
            <w:pPr>
              <w:pStyle w:val="Akapitzlist"/>
              <w:numPr>
                <w:ilvl w:val="0"/>
                <w:numId w:val="32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502F97">
              <w:rPr>
                <w:rFonts w:ascii="Arial" w:hAnsi="Arial" w:cs="Arial"/>
                <w:sz w:val="19"/>
                <w:szCs w:val="19"/>
              </w:rPr>
              <w:t>pojemność: 750 ml</w:t>
            </w:r>
          </w:p>
          <w:p w:rsidR="00502F97" w:rsidRPr="00502F97" w:rsidRDefault="00502F97" w:rsidP="00502F97">
            <w:pPr>
              <w:pStyle w:val="Akapitzlist"/>
              <w:numPr>
                <w:ilvl w:val="0"/>
                <w:numId w:val="32"/>
              </w:numPr>
              <w:snapToGrid w:val="0"/>
              <w:ind w:left="370"/>
              <w:rPr>
                <w:rFonts w:ascii="Arial" w:hAnsi="Arial" w:cs="Arial"/>
                <w:sz w:val="19"/>
                <w:szCs w:val="19"/>
              </w:rPr>
            </w:pPr>
            <w:r w:rsidRPr="00502F97">
              <w:rPr>
                <w:rFonts w:ascii="Arial" w:hAnsi="Arial" w:cs="Arial"/>
                <w:sz w:val="19"/>
                <w:szCs w:val="19"/>
              </w:rPr>
              <w:t>rodzaj: piany montażowe niskoprężne  lato/zima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02F97" w:rsidRPr="005A3384" w:rsidRDefault="00502F97" w:rsidP="00502F9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502F97" w:rsidRPr="005A3384" w:rsidRDefault="00502F97" w:rsidP="00502F97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10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3B48BD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502F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3B48BD" w:rsidRDefault="00CB229E" w:rsidP="00CB229E">
            <w:pPr>
              <w:rPr>
                <w:rFonts w:ascii="Arial" w:hAnsi="Arial" w:cs="Arial"/>
                <w:sz w:val="20"/>
                <w:szCs w:val="20"/>
              </w:rPr>
            </w:pPr>
            <w:r w:rsidRPr="00E749C1">
              <w:rPr>
                <w:rFonts w:ascii="Arial" w:hAnsi="Arial" w:cs="Arial"/>
                <w:sz w:val="20"/>
                <w:szCs w:val="20"/>
              </w:rPr>
              <w:t>Masa do łatania dziur na zimno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3C44">
              <w:rPr>
                <w:rFonts w:ascii="Arial" w:hAnsi="Arial" w:cs="Arial"/>
                <w:sz w:val="20"/>
                <w:szCs w:val="20"/>
              </w:rPr>
              <w:t>materiał : asfalt;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3C44">
              <w:rPr>
                <w:rFonts w:ascii="Arial" w:hAnsi="Arial" w:cs="Arial"/>
                <w:sz w:val="20"/>
                <w:szCs w:val="20"/>
              </w:rPr>
              <w:t>produkt gotowy do użycia;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7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A3C44">
              <w:rPr>
                <w:rFonts w:ascii="Arial" w:hAnsi="Arial" w:cs="Arial"/>
                <w:sz w:val="20"/>
                <w:szCs w:val="20"/>
              </w:rPr>
              <w:t>opakowanie 25 kg (± 5 kg);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3B48BD" w:rsidRDefault="00CB229E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8BD"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3B48BD" w:rsidRDefault="00A21F0C" w:rsidP="00CB22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B229E" w:rsidRPr="003B48BD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502F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Klamka do okien PCV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F06871">
            <w:pPr>
              <w:pStyle w:val="Zawartotabeli"/>
              <w:numPr>
                <w:ilvl w:val="0"/>
                <w:numId w:val="18"/>
              </w:numPr>
              <w:snapToGrid w:val="0"/>
              <w:ind w:left="370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kolor: biały;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20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502F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Klamka zwykła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CB229E" w:rsidP="00F06871">
            <w:pPr>
              <w:pStyle w:val="Zawartotabeli"/>
              <w:numPr>
                <w:ilvl w:val="0"/>
                <w:numId w:val="18"/>
              </w:numPr>
              <w:snapToGrid w:val="0"/>
              <w:ind w:left="370"/>
              <w:jc w:val="lef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klamka zwykła biała patent 72 </w:t>
            </w:r>
            <w:r w:rsidRPr="005A3384">
              <w:rPr>
                <w:rFonts w:ascii="Arial" w:hAnsi="Arial" w:cs="Arial"/>
                <w:sz w:val="19"/>
                <w:szCs w:val="19"/>
              </w:rPr>
              <w:t>z</w:t>
            </w:r>
            <w:r>
              <w:rPr>
                <w:rFonts w:ascii="Arial" w:hAnsi="Arial" w:cs="Arial"/>
                <w:sz w:val="19"/>
                <w:szCs w:val="19"/>
              </w:rPr>
              <w:t> </w:t>
            </w:r>
            <w:r w:rsidRPr="005A3384">
              <w:rPr>
                <w:rFonts w:ascii="Arial" w:hAnsi="Arial" w:cs="Arial"/>
                <w:sz w:val="19"/>
                <w:szCs w:val="19"/>
              </w:rPr>
              <w:t>długim szyldem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A3384">
              <w:rPr>
                <w:rFonts w:ascii="Arial" w:hAnsi="Arial" w:cs="Arial"/>
                <w:sz w:val="19"/>
                <w:szCs w:val="19"/>
              </w:rPr>
              <w:t>20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502F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060925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060925">
              <w:rPr>
                <w:rFonts w:ascii="Arial" w:hAnsi="Arial" w:cs="Arial"/>
                <w:sz w:val="19"/>
                <w:szCs w:val="19"/>
              </w:rPr>
              <w:t xml:space="preserve">Wkładka patentowa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35x40mm;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0A3C44">
              <w:rPr>
                <w:rFonts w:ascii="Arial" w:hAnsi="Arial" w:cs="Arial"/>
                <w:bCs/>
                <w:iCs/>
                <w:sz w:val="19"/>
                <w:szCs w:val="19"/>
              </w:rPr>
              <w:t>5 kluczy w komplecie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060925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6092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60925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  <w:r w:rsidRPr="00060925">
              <w:rPr>
                <w:rFonts w:ascii="Arial" w:hAnsi="Arial" w:cs="Arial"/>
                <w:sz w:val="19"/>
                <w:szCs w:val="19"/>
              </w:rPr>
              <w:t>5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502F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  <w:r w:rsidRPr="00897851">
              <w:rPr>
                <w:rFonts w:ascii="Arial" w:hAnsi="Arial" w:cs="Arial"/>
                <w:sz w:val="19"/>
                <w:szCs w:val="19"/>
              </w:rPr>
              <w:t xml:space="preserve">Zamek wpuszczany </w:t>
            </w:r>
            <w:r>
              <w:rPr>
                <w:rFonts w:ascii="Arial" w:hAnsi="Arial" w:cs="Arial"/>
                <w:sz w:val="19"/>
                <w:szCs w:val="19"/>
              </w:rPr>
              <w:t>(</w:t>
            </w:r>
            <w:proofErr w:type="spellStart"/>
            <w:r w:rsidRPr="00897851">
              <w:rPr>
                <w:rFonts w:ascii="Arial" w:hAnsi="Arial" w:cs="Arial"/>
                <w:sz w:val="19"/>
                <w:szCs w:val="19"/>
              </w:rPr>
              <w:t>Abloy</w:t>
            </w:r>
            <w:proofErr w:type="spellEnd"/>
            <w:r w:rsidRPr="00897851">
              <w:rPr>
                <w:rFonts w:ascii="Arial" w:hAnsi="Arial" w:cs="Arial"/>
                <w:sz w:val="19"/>
                <w:szCs w:val="19"/>
              </w:rPr>
              <w:t xml:space="preserve"> 2014</w:t>
            </w:r>
            <w:r>
              <w:rPr>
                <w:rFonts w:ascii="Arial" w:hAnsi="Arial" w:cs="Arial"/>
                <w:sz w:val="19"/>
                <w:szCs w:val="19"/>
              </w:rPr>
              <w:t>)</w:t>
            </w:r>
            <w:r w:rsidRPr="00897851">
              <w:rPr>
                <w:rFonts w:ascii="Arial" w:hAnsi="Arial" w:cs="Arial"/>
                <w:sz w:val="19"/>
                <w:szCs w:val="19"/>
              </w:rPr>
              <w:t xml:space="preserve"> klucz / WC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zamek wpuszczany przeznaczony do drzwi wewnętrznych;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stronność: uniwersalny lewy/prawy;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72/45 mm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5A3384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5A3384" w:rsidRDefault="00A21F0C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="00502F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E1191">
              <w:rPr>
                <w:rFonts w:ascii="Arial" w:hAnsi="Arial" w:cs="Arial"/>
                <w:sz w:val="19"/>
                <w:szCs w:val="19"/>
              </w:rPr>
              <w:t xml:space="preserve">Zamek wierzchni drzwiowy </w:t>
            </w:r>
          </w:p>
          <w:p w:rsidR="00CB229E" w:rsidRPr="003E1191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typu ŁUCZNIK </w:t>
            </w:r>
          </w:p>
          <w:p w:rsidR="00CB229E" w:rsidRPr="00897851" w:rsidRDefault="00CB229E" w:rsidP="00CB229E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zasuwkowy 50-60mm od czoła zamocowanego zaczepu;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jednobębenkowy;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przeznaczony do drzwi o grubości 32-64 mm;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otwór pod wkładkę;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3 klucze;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wkładka mosiężna;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uniwersalny prawy/lewy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="00502F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3E1191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A17AC7">
              <w:rPr>
                <w:rFonts w:ascii="Arial" w:hAnsi="Arial" w:cs="Arial"/>
                <w:sz w:val="19"/>
                <w:szCs w:val="19"/>
              </w:rPr>
              <w:t xml:space="preserve">Zamek na wkładkę patentową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A17AC7">
              <w:rPr>
                <w:rFonts w:ascii="Arial" w:hAnsi="Arial" w:cs="Arial"/>
                <w:sz w:val="19"/>
                <w:szCs w:val="19"/>
              </w:rPr>
              <w:t xml:space="preserve">72 x </w:t>
            </w: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Pr="00A17AC7">
              <w:rPr>
                <w:rFonts w:ascii="Arial" w:hAnsi="Arial" w:cs="Arial"/>
                <w:sz w:val="19"/>
                <w:szCs w:val="19"/>
              </w:rPr>
              <w:t>0 LOB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72 x 50 mm LOB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na wkładkę bębenkową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długość blachy czołowej 220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A3C44">
              <w:rPr>
                <w:rFonts w:ascii="Arial" w:hAnsi="Arial" w:cs="Arial"/>
                <w:sz w:val="19"/>
                <w:szCs w:val="19"/>
              </w:rPr>
              <w:t>-240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A3C44">
              <w:rPr>
                <w:rFonts w:ascii="Arial" w:hAnsi="Arial" w:cs="Arial"/>
                <w:sz w:val="19"/>
                <w:szCs w:val="19"/>
              </w:rPr>
              <w:t>mm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="00502F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3E1191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A17AC7">
              <w:rPr>
                <w:rFonts w:ascii="Arial" w:hAnsi="Arial" w:cs="Arial"/>
                <w:sz w:val="19"/>
                <w:szCs w:val="19"/>
              </w:rPr>
              <w:t xml:space="preserve">Zamek na wkładkę patentową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A17AC7">
              <w:rPr>
                <w:rFonts w:ascii="Arial" w:hAnsi="Arial" w:cs="Arial"/>
                <w:sz w:val="19"/>
                <w:szCs w:val="19"/>
              </w:rPr>
              <w:t xml:space="preserve">72 x </w:t>
            </w:r>
            <w:r>
              <w:rPr>
                <w:rFonts w:ascii="Arial" w:hAnsi="Arial" w:cs="Arial"/>
                <w:sz w:val="19"/>
                <w:szCs w:val="19"/>
              </w:rPr>
              <w:t>55</w:t>
            </w:r>
            <w:r w:rsidRPr="00A17AC7">
              <w:rPr>
                <w:rFonts w:ascii="Arial" w:hAnsi="Arial" w:cs="Arial"/>
                <w:sz w:val="19"/>
                <w:szCs w:val="19"/>
              </w:rPr>
              <w:t xml:space="preserve"> LOB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72 x 55 mm LOB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na wkładkę bębenkową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 xml:space="preserve">długość blachy czołowej 220 </w:t>
            </w:r>
            <w:r>
              <w:rPr>
                <w:rFonts w:ascii="Arial" w:hAnsi="Arial" w:cs="Arial"/>
                <w:sz w:val="19"/>
                <w:szCs w:val="19"/>
              </w:rPr>
              <w:t xml:space="preserve">– 240 </w:t>
            </w:r>
            <w:r w:rsidRPr="000A3C44">
              <w:rPr>
                <w:rFonts w:ascii="Arial" w:hAnsi="Arial" w:cs="Arial"/>
                <w:sz w:val="19"/>
                <w:szCs w:val="19"/>
              </w:rPr>
              <w:t>mm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="00502F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3E1191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A17AC7">
              <w:rPr>
                <w:rFonts w:ascii="Arial" w:hAnsi="Arial" w:cs="Arial"/>
                <w:sz w:val="19"/>
                <w:szCs w:val="19"/>
              </w:rPr>
              <w:t xml:space="preserve">Zamek na wkładkę patentową </w:t>
            </w:r>
            <w:r>
              <w:rPr>
                <w:rFonts w:ascii="Arial" w:hAnsi="Arial" w:cs="Arial"/>
                <w:sz w:val="19"/>
                <w:szCs w:val="19"/>
              </w:rPr>
              <w:br/>
              <w:t>90</w:t>
            </w:r>
            <w:r w:rsidRPr="00A17AC7">
              <w:rPr>
                <w:rFonts w:ascii="Arial" w:hAnsi="Arial" w:cs="Arial"/>
                <w:sz w:val="19"/>
                <w:szCs w:val="19"/>
              </w:rPr>
              <w:t xml:space="preserve"> x </w:t>
            </w: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Pr="00A17AC7">
              <w:rPr>
                <w:rFonts w:ascii="Arial" w:hAnsi="Arial" w:cs="Arial"/>
                <w:sz w:val="19"/>
                <w:szCs w:val="19"/>
              </w:rPr>
              <w:t>0 LOB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90 x 50 mm LOB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na wkładkę bębenkową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 xml:space="preserve">długość blachy czołowej 220 </w:t>
            </w:r>
            <w:r>
              <w:rPr>
                <w:rFonts w:ascii="Arial" w:hAnsi="Arial" w:cs="Arial"/>
                <w:sz w:val="19"/>
                <w:szCs w:val="19"/>
              </w:rPr>
              <w:t xml:space="preserve">– 240 </w:t>
            </w:r>
            <w:r w:rsidRPr="000A3C44">
              <w:rPr>
                <w:rFonts w:ascii="Arial" w:hAnsi="Arial" w:cs="Arial"/>
                <w:sz w:val="19"/>
                <w:szCs w:val="19"/>
              </w:rPr>
              <w:t>mm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</w:tr>
      <w:tr w:rsidR="00CB229E" w:rsidRPr="00F26982" w:rsidTr="00FA796E">
        <w:trPr>
          <w:cantSplit/>
          <w:trHeight w:val="6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9E" w:rsidRDefault="001B76DB" w:rsidP="00CB229E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502F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Pr="003E1191" w:rsidRDefault="00CB229E" w:rsidP="00CB229E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A17AC7">
              <w:rPr>
                <w:rFonts w:ascii="Arial" w:hAnsi="Arial" w:cs="Arial"/>
                <w:sz w:val="19"/>
                <w:szCs w:val="19"/>
              </w:rPr>
              <w:t xml:space="preserve">Zamek na wkładkę patentową </w:t>
            </w:r>
            <w:r>
              <w:rPr>
                <w:rFonts w:ascii="Arial" w:hAnsi="Arial" w:cs="Arial"/>
                <w:sz w:val="19"/>
                <w:szCs w:val="19"/>
              </w:rPr>
              <w:br/>
              <w:t>90</w:t>
            </w:r>
            <w:r w:rsidRPr="00A17AC7">
              <w:rPr>
                <w:rFonts w:ascii="Arial" w:hAnsi="Arial" w:cs="Arial"/>
                <w:sz w:val="19"/>
                <w:szCs w:val="19"/>
              </w:rPr>
              <w:t xml:space="preserve"> x </w:t>
            </w:r>
            <w:r>
              <w:rPr>
                <w:rFonts w:ascii="Arial" w:hAnsi="Arial" w:cs="Arial"/>
                <w:sz w:val="19"/>
                <w:szCs w:val="19"/>
              </w:rPr>
              <w:t>55</w:t>
            </w:r>
            <w:r w:rsidRPr="00A17AC7">
              <w:rPr>
                <w:rFonts w:ascii="Arial" w:hAnsi="Arial" w:cs="Arial"/>
                <w:sz w:val="19"/>
                <w:szCs w:val="19"/>
              </w:rPr>
              <w:t xml:space="preserve"> LOB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90 x 55 mm LOB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na wkładkę bębenkową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  <w:p w:rsidR="00CB229E" w:rsidRPr="000A3C44" w:rsidRDefault="00CB229E" w:rsidP="00F06871">
            <w:pPr>
              <w:pStyle w:val="Akapitzlist"/>
              <w:widowControl w:val="0"/>
              <w:numPr>
                <w:ilvl w:val="0"/>
                <w:numId w:val="18"/>
              </w:numPr>
              <w:suppressAutoHyphens/>
              <w:snapToGrid w:val="0"/>
              <w:ind w:left="370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0A3C44">
              <w:rPr>
                <w:rFonts w:ascii="Arial" w:hAnsi="Arial" w:cs="Arial"/>
                <w:sz w:val="19"/>
                <w:szCs w:val="19"/>
              </w:rPr>
              <w:t>długość blachy czołowej 220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A3C44">
              <w:rPr>
                <w:rFonts w:ascii="Arial" w:hAnsi="Arial" w:cs="Arial"/>
                <w:sz w:val="19"/>
                <w:szCs w:val="19"/>
              </w:rPr>
              <w:t>-240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0A3C44">
              <w:rPr>
                <w:rFonts w:ascii="Arial" w:hAnsi="Arial" w:cs="Arial"/>
                <w:sz w:val="19"/>
                <w:szCs w:val="19"/>
              </w:rPr>
              <w:t>mm</w:t>
            </w:r>
            <w:r>
              <w:rPr>
                <w:rFonts w:ascii="Arial" w:hAnsi="Arial" w:cs="Arial"/>
                <w:sz w:val="19"/>
                <w:szCs w:val="19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229E" w:rsidRDefault="00CB229E" w:rsidP="00CB229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</w:tr>
    </w:tbl>
    <w:p w:rsidR="00DC24F2" w:rsidRDefault="00DC24F2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CB229E" w:rsidRDefault="00CB229E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CB229E" w:rsidRDefault="00CB229E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E33C47" w:rsidRDefault="00E33C47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B60FA" w:rsidRDefault="00AB60FA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B60FA" w:rsidRDefault="00AB60FA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B60FA" w:rsidRDefault="00AB60FA" w:rsidP="00DC24F2">
      <w:pPr>
        <w:widowControl w:val="0"/>
        <w:suppressAutoHyphens/>
        <w:autoSpaceDE w:val="0"/>
        <w:autoSpaceDN w:val="0"/>
        <w:adjustRightInd w:val="0"/>
        <w:ind w:left="425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47372E" w:rsidRPr="00E33C47" w:rsidRDefault="0047372E" w:rsidP="0047372E">
      <w:pPr>
        <w:widowControl w:val="0"/>
        <w:shd w:val="clear" w:color="auto" w:fill="D0CECE" w:themeFill="background2" w:themeFillShade="E6"/>
        <w:suppressAutoHyphens/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</w:pPr>
      <w:r w:rsidRPr="00E33C47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BLOK nr </w:t>
      </w: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2 </w:t>
      </w:r>
      <w:r w:rsidR="00F7441A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–</w:t>
      </w: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 </w:t>
      </w:r>
      <w:r w:rsidR="00F7441A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na dostawę </w:t>
      </w: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materiał</w:t>
      </w:r>
      <w:r w:rsidR="00F7441A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ów</w:t>
      </w: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 </w:t>
      </w:r>
      <w:r w:rsidR="00F7441A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instalacyjno-sanitarnych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Tabela – Formularza ofertowego Blok 1 materiały budowlane."/>
        <w:tblDescription w:val="Tabela umożliwiająca złożenie oferty cenowej Zamawiającemu."/>
      </w:tblPr>
      <w:tblGrid>
        <w:gridCol w:w="567"/>
        <w:gridCol w:w="2268"/>
        <w:gridCol w:w="4678"/>
        <w:gridCol w:w="851"/>
        <w:gridCol w:w="708"/>
      </w:tblGrid>
      <w:tr w:rsidR="005C6E0B" w:rsidRPr="00E33C47" w:rsidTr="009F7FF1">
        <w:trPr>
          <w:cantSplit/>
          <w:tblHeader/>
        </w:trPr>
        <w:tc>
          <w:tcPr>
            <w:tcW w:w="567" w:type="dxa"/>
            <w:vAlign w:val="center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proofErr w:type="spellStart"/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Lp</w:t>
            </w:r>
            <w:proofErr w:type="spellEnd"/>
          </w:p>
        </w:tc>
        <w:tc>
          <w:tcPr>
            <w:tcW w:w="2268" w:type="dxa"/>
            <w:vAlign w:val="center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Nazwa</w:t>
            </w:r>
          </w:p>
        </w:tc>
        <w:tc>
          <w:tcPr>
            <w:tcW w:w="4678" w:type="dxa"/>
            <w:vAlign w:val="center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Opis przedmiotu</w:t>
            </w:r>
          </w:p>
        </w:tc>
        <w:tc>
          <w:tcPr>
            <w:tcW w:w="851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J</w:t>
            </w:r>
            <w:r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. m.</w:t>
            </w:r>
          </w:p>
        </w:tc>
        <w:tc>
          <w:tcPr>
            <w:tcW w:w="708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Ilość</w:t>
            </w:r>
          </w:p>
        </w:tc>
      </w:tr>
      <w:tr w:rsidR="005C6E0B" w:rsidRPr="00E33C47" w:rsidTr="009F7FF1">
        <w:trPr>
          <w:cantSplit/>
        </w:trPr>
        <w:tc>
          <w:tcPr>
            <w:tcW w:w="567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2</w:t>
            </w:r>
          </w:p>
        </w:tc>
        <w:tc>
          <w:tcPr>
            <w:tcW w:w="4678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4</w:t>
            </w:r>
          </w:p>
        </w:tc>
        <w:tc>
          <w:tcPr>
            <w:tcW w:w="708" w:type="dxa"/>
          </w:tcPr>
          <w:p w:rsidR="005C6E0B" w:rsidRPr="00E33C47" w:rsidRDefault="005C6E0B" w:rsidP="004A70FA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5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6D798A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905F93" w:rsidRDefault="009F7FF1" w:rsidP="009F7FF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E15F9">
              <w:rPr>
                <w:rFonts w:ascii="Arial" w:hAnsi="Arial" w:cs="Arial"/>
                <w:sz w:val="20"/>
                <w:szCs w:val="20"/>
              </w:rPr>
              <w:t xml:space="preserve">Wąż prysznicowy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</w:t>
            </w:r>
            <w:r w:rsidRPr="00A6566F">
              <w:rPr>
                <w:rFonts w:ascii="Arial" w:hAnsi="Arial" w:cs="Arial"/>
                <w:sz w:val="20"/>
                <w:szCs w:val="20"/>
              </w:rPr>
              <w:t>rednica połączenia: 23xG1/2";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A6566F">
              <w:rPr>
                <w:rFonts w:ascii="Arial" w:hAnsi="Arial" w:cs="Arial"/>
                <w:sz w:val="20"/>
                <w:szCs w:val="20"/>
              </w:rPr>
              <w:t>ateriał: PCV;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A6566F">
              <w:rPr>
                <w:rFonts w:ascii="Arial" w:hAnsi="Arial" w:cs="Arial"/>
                <w:sz w:val="20"/>
                <w:szCs w:val="20"/>
              </w:rPr>
              <w:t>olor: srebrny / szary;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6566F">
              <w:rPr>
                <w:rFonts w:ascii="Arial" w:hAnsi="Arial" w:cs="Arial"/>
                <w:sz w:val="20"/>
                <w:szCs w:val="20"/>
              </w:rPr>
              <w:t>ługość: 150 cm;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6566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6D798A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905F93" w:rsidRDefault="009F7FF1" w:rsidP="009F7FF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E15F9">
              <w:rPr>
                <w:rFonts w:ascii="Arial" w:hAnsi="Arial" w:cs="Arial"/>
                <w:sz w:val="20"/>
                <w:szCs w:val="20"/>
              </w:rPr>
              <w:t>Wąż prysznicowy w oplocie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Średnica połączenia: 23xG1/2";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Materiał: PCV i stal nierdzewna;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Kolor: srebrny / szary;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Długość: 150 cm;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EE15F9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Słuchawka prysznicowa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FB1476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B1476">
              <w:rPr>
                <w:rFonts w:ascii="Arial" w:hAnsi="Arial" w:cs="Arial"/>
                <w:sz w:val="20"/>
                <w:szCs w:val="20"/>
              </w:rPr>
              <w:t>ateriał: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1476">
              <w:rPr>
                <w:rFonts w:ascii="Arial" w:hAnsi="Arial" w:cs="Arial"/>
                <w:sz w:val="20"/>
                <w:szCs w:val="20"/>
              </w:rPr>
              <w:t>tworzywo sztuczne PVC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F7FF1" w:rsidRPr="00FB1476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FB1476">
              <w:rPr>
                <w:rFonts w:ascii="Arial" w:hAnsi="Arial" w:cs="Arial"/>
                <w:sz w:val="20"/>
                <w:szCs w:val="20"/>
              </w:rPr>
              <w:t>ykończenie: chrom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F7FF1" w:rsidRPr="00FB1476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</w:t>
            </w:r>
            <w:r w:rsidRPr="00FB1476">
              <w:rPr>
                <w:rFonts w:ascii="Arial" w:hAnsi="Arial" w:cs="Arial"/>
                <w:sz w:val="20"/>
                <w:szCs w:val="20"/>
              </w:rPr>
              <w:t xml:space="preserve"> strumieni</w:t>
            </w:r>
            <w:r>
              <w:rPr>
                <w:rFonts w:ascii="Arial" w:hAnsi="Arial" w:cs="Arial"/>
                <w:sz w:val="20"/>
                <w:szCs w:val="20"/>
              </w:rPr>
              <w:t xml:space="preserve">owa; </w:t>
            </w:r>
          </w:p>
          <w:p w:rsidR="009F7FF1" w:rsidRPr="00FB1476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B1476">
              <w:rPr>
                <w:rFonts w:ascii="Arial" w:hAnsi="Arial" w:cs="Arial"/>
                <w:sz w:val="20"/>
                <w:szCs w:val="20"/>
              </w:rPr>
              <w:t>wint: Standardowy 1/2", pasuje do każdego węża prysznicowego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EE15F9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Deska sedesowa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F57D0D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7D0D">
              <w:rPr>
                <w:rFonts w:ascii="Arial" w:hAnsi="Arial" w:cs="Arial"/>
                <w:sz w:val="20"/>
                <w:szCs w:val="20"/>
              </w:rPr>
              <w:t>deska sedesowa uniwersalna z duroplastu;</w:t>
            </w:r>
          </w:p>
          <w:p w:rsidR="009F7FF1" w:rsidRPr="00F57D0D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7D0D">
              <w:rPr>
                <w:rFonts w:ascii="Arial" w:hAnsi="Arial" w:cs="Arial"/>
                <w:sz w:val="20"/>
                <w:szCs w:val="20"/>
              </w:rPr>
              <w:t>pasująca do większości modeli z owalnym kształtem muszli;</w:t>
            </w:r>
          </w:p>
          <w:p w:rsidR="009F7FF1" w:rsidRPr="00F57D0D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7D0D">
              <w:rPr>
                <w:rFonts w:ascii="Arial" w:hAnsi="Arial" w:cs="Arial"/>
                <w:sz w:val="20"/>
                <w:szCs w:val="20"/>
              </w:rPr>
              <w:t>wykonana w całości z duroplastu;</w:t>
            </w:r>
          </w:p>
          <w:p w:rsidR="009F7FF1" w:rsidRPr="00F57D0D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7D0D">
              <w:rPr>
                <w:rFonts w:ascii="Arial" w:hAnsi="Arial" w:cs="Arial"/>
                <w:sz w:val="20"/>
                <w:szCs w:val="20"/>
              </w:rPr>
              <w:t xml:space="preserve">deska </w:t>
            </w:r>
            <w:proofErr w:type="spellStart"/>
            <w:r w:rsidRPr="00F57D0D">
              <w:rPr>
                <w:rFonts w:ascii="Arial" w:hAnsi="Arial" w:cs="Arial"/>
                <w:sz w:val="20"/>
                <w:szCs w:val="20"/>
              </w:rPr>
              <w:t>wolnoopadająca</w:t>
            </w:r>
            <w:proofErr w:type="spellEnd"/>
            <w:r w:rsidRPr="00F57D0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7D0D">
              <w:rPr>
                <w:rFonts w:ascii="Arial" w:hAnsi="Arial" w:cs="Arial"/>
                <w:sz w:val="20"/>
                <w:szCs w:val="20"/>
              </w:rPr>
              <w:t>w komplecie: zestaw montażowy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Bateria umywalkowa stojąca z mieszaczem 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1C4">
              <w:rPr>
                <w:rFonts w:ascii="Arial" w:hAnsi="Arial" w:cs="Arial"/>
                <w:sz w:val="20"/>
                <w:szCs w:val="20"/>
              </w:rPr>
              <w:t xml:space="preserve">regulator ceramiczny </w:t>
            </w:r>
          </w:p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1C4">
              <w:rPr>
                <w:rFonts w:ascii="Arial" w:hAnsi="Arial" w:cs="Arial"/>
                <w:sz w:val="20"/>
                <w:szCs w:val="20"/>
              </w:rPr>
              <w:t>montaż: naścienny</w:t>
            </w:r>
          </w:p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1C4">
              <w:rPr>
                <w:rFonts w:ascii="Arial" w:hAnsi="Arial" w:cs="Arial"/>
                <w:sz w:val="20"/>
                <w:szCs w:val="20"/>
              </w:rPr>
              <w:t>przyłącze mimośrodowe G1/2</w:t>
            </w:r>
          </w:p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641C4">
              <w:rPr>
                <w:rFonts w:ascii="Arial" w:hAnsi="Arial" w:cs="Arial"/>
                <w:sz w:val="20"/>
                <w:szCs w:val="20"/>
              </w:rPr>
              <w:t>kolor: chrom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3641C4">
              <w:rPr>
                <w:rFonts w:ascii="Arial" w:hAnsi="Arial" w:cs="Arial"/>
                <w:sz w:val="20"/>
                <w:szCs w:val="20"/>
              </w:rPr>
              <w:t xml:space="preserve">Syfon umywalkowy butelkowy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641C4">
              <w:rPr>
                <w:rFonts w:ascii="Arial" w:hAnsi="Arial" w:cs="Arial"/>
                <w:sz w:val="20"/>
                <w:szCs w:val="20"/>
              </w:rPr>
              <w:t>fi 32 z sitkiem metalowym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</w:tcPr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ind w:left="456"/>
              <w:contextualSpacing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</w:t>
            </w:r>
            <w:r w:rsidRPr="003641C4">
              <w:rPr>
                <w:rFonts w:ascii="Arial" w:hAnsi="Arial" w:cs="Arial"/>
                <w:sz w:val="19"/>
                <w:szCs w:val="19"/>
              </w:rPr>
              <w:t xml:space="preserve">olor: </w:t>
            </w: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Pr="003641C4">
              <w:rPr>
                <w:rFonts w:ascii="Arial" w:hAnsi="Arial" w:cs="Arial"/>
                <w:sz w:val="19"/>
                <w:szCs w:val="19"/>
              </w:rPr>
              <w:t xml:space="preserve">iały </w:t>
            </w:r>
          </w:p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ind w:left="456"/>
              <w:contextualSpacing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</w:t>
            </w:r>
            <w:r w:rsidRPr="003641C4">
              <w:rPr>
                <w:rFonts w:ascii="Arial" w:hAnsi="Arial" w:cs="Arial"/>
                <w:sz w:val="19"/>
                <w:szCs w:val="19"/>
              </w:rPr>
              <w:t xml:space="preserve">ateriał: </w:t>
            </w:r>
            <w:r>
              <w:rPr>
                <w:rFonts w:ascii="Arial" w:hAnsi="Arial" w:cs="Arial"/>
                <w:sz w:val="19"/>
                <w:szCs w:val="19"/>
              </w:rPr>
              <w:t>t</w:t>
            </w:r>
            <w:r w:rsidRPr="003641C4">
              <w:rPr>
                <w:rFonts w:ascii="Arial" w:hAnsi="Arial" w:cs="Arial"/>
                <w:sz w:val="19"/>
                <w:szCs w:val="19"/>
              </w:rPr>
              <w:t xml:space="preserve">worzywo </w:t>
            </w:r>
          </w:p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ind w:left="456"/>
              <w:contextualSpacing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</w:t>
            </w:r>
            <w:r w:rsidRPr="003641C4">
              <w:rPr>
                <w:rFonts w:ascii="Arial" w:hAnsi="Arial" w:cs="Arial"/>
                <w:sz w:val="19"/>
                <w:szCs w:val="19"/>
              </w:rPr>
              <w:t xml:space="preserve">yp: </w:t>
            </w:r>
            <w:r>
              <w:rPr>
                <w:rFonts w:ascii="Arial" w:hAnsi="Arial" w:cs="Arial"/>
                <w:sz w:val="19"/>
                <w:szCs w:val="19"/>
              </w:rPr>
              <w:t>z</w:t>
            </w:r>
            <w:r w:rsidRPr="003641C4">
              <w:rPr>
                <w:rFonts w:ascii="Arial" w:hAnsi="Arial" w:cs="Arial"/>
                <w:sz w:val="19"/>
                <w:szCs w:val="19"/>
              </w:rPr>
              <w:t xml:space="preserve"> sitkiem metalowym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7B42F9" w:rsidRDefault="009F7FF1" w:rsidP="009F7FF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B42F9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7B42F9" w:rsidRDefault="009F7FF1" w:rsidP="009F7FF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B42F9">
              <w:rPr>
                <w:rFonts w:ascii="Arial" w:hAnsi="Arial" w:cs="Arial"/>
                <w:sz w:val="19"/>
                <w:szCs w:val="19"/>
              </w:rPr>
              <w:t>15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9F7FF1">
            <w:pPr>
              <w:rPr>
                <w:rFonts w:ascii="Arial" w:hAnsi="Arial" w:cs="Arial"/>
                <w:sz w:val="19"/>
                <w:szCs w:val="19"/>
              </w:rPr>
            </w:pPr>
            <w:r w:rsidRPr="006D798A">
              <w:rPr>
                <w:rFonts w:ascii="Arial" w:hAnsi="Arial" w:cs="Arial"/>
                <w:sz w:val="19"/>
                <w:szCs w:val="19"/>
              </w:rPr>
              <w:t>Złącze elastyczne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9F7FF1" w:rsidRPr="006D798A" w:rsidRDefault="009F7FF1" w:rsidP="009F7FF1">
            <w:pPr>
              <w:rPr>
                <w:rFonts w:ascii="Arial" w:hAnsi="Arial" w:cs="Arial"/>
                <w:sz w:val="19"/>
                <w:szCs w:val="19"/>
              </w:rPr>
            </w:pPr>
            <w:r w:rsidRPr="006D798A">
              <w:rPr>
                <w:rFonts w:ascii="Arial" w:hAnsi="Arial" w:cs="Arial"/>
                <w:sz w:val="19"/>
                <w:szCs w:val="19"/>
              </w:rPr>
              <w:t>1/2 x 1/2  GW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ind w:left="45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3641C4">
              <w:rPr>
                <w:rFonts w:ascii="Arial" w:hAnsi="Arial" w:cs="Arial"/>
                <w:sz w:val="19"/>
                <w:szCs w:val="19"/>
              </w:rPr>
              <w:t>długość: 200 cm</w:t>
            </w:r>
          </w:p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ind w:left="45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3641C4">
              <w:rPr>
                <w:rFonts w:ascii="Arial" w:hAnsi="Arial" w:cs="Arial"/>
                <w:sz w:val="19"/>
                <w:szCs w:val="19"/>
              </w:rPr>
              <w:t>oplot ze stali nierdzewnej</w:t>
            </w:r>
          </w:p>
          <w:p w:rsidR="009F7FF1" w:rsidRPr="003641C4" w:rsidRDefault="009F7FF1" w:rsidP="00F06871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ind w:left="456"/>
              <w:contextualSpacing/>
              <w:rPr>
                <w:rFonts w:ascii="Arial" w:hAnsi="Arial" w:cs="Arial"/>
                <w:sz w:val="19"/>
                <w:szCs w:val="19"/>
              </w:rPr>
            </w:pPr>
            <w:r w:rsidRPr="003641C4">
              <w:rPr>
                <w:rFonts w:ascii="Arial" w:hAnsi="Arial" w:cs="Arial"/>
                <w:sz w:val="19"/>
                <w:szCs w:val="19"/>
              </w:rPr>
              <w:t>podłączenie urządzeń sanitarnych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6D798A" w:rsidRDefault="009F7FF1" w:rsidP="009F7FF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D798A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6D798A" w:rsidRDefault="009F7FF1" w:rsidP="009F7FF1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D798A">
              <w:rPr>
                <w:rFonts w:ascii="Arial" w:hAnsi="Arial" w:cs="Arial"/>
                <w:sz w:val="19"/>
                <w:szCs w:val="19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15 2k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15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  <w:t>15 2k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15 </w:t>
            </w:r>
            <w:r>
              <w:rPr>
                <w:rFonts w:ascii="Arial" w:hAnsi="Arial" w:cs="Arial"/>
                <w:sz w:val="20"/>
                <w:szCs w:val="20"/>
              </w:rPr>
              <w:t>1k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stal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15x15x15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Mufa 15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tal 15x1/2 GW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15.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stal 15x3/4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GW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15x1/2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stal 15x3/4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  <w:t>18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2k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  <w:t>18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  <w:t>18 2k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  <w:t>18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stal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stal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>Mufa 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x1/2 GW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stal 18x3/4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GW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18x1/2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stal 18x3/4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5F6AE6">
            <w:pPr>
              <w:rPr>
                <w:rFonts w:ascii="Arial" w:hAnsi="Arial" w:cs="Arial"/>
                <w:sz w:val="20"/>
                <w:szCs w:val="20"/>
              </w:rPr>
            </w:pPr>
            <w:r w:rsidRPr="00234487">
              <w:rPr>
                <w:rFonts w:ascii="Arial" w:hAnsi="Arial" w:cs="Arial"/>
                <w:sz w:val="20"/>
                <w:szCs w:val="20"/>
              </w:rPr>
              <w:t xml:space="preserve">Redukcja </w:t>
            </w:r>
            <w:proofErr w:type="spellStart"/>
            <w:r w:rsidRPr="00234487">
              <w:rPr>
                <w:rFonts w:ascii="Arial" w:hAnsi="Arial" w:cs="Arial"/>
                <w:sz w:val="20"/>
                <w:szCs w:val="20"/>
              </w:rPr>
              <w:t>Nyplowa</w:t>
            </w:r>
            <w:proofErr w:type="spellEnd"/>
            <w:r w:rsidRPr="0023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34487"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34487">
              <w:rPr>
                <w:rFonts w:ascii="Arial" w:hAnsi="Arial" w:cs="Arial"/>
                <w:sz w:val="20"/>
                <w:szCs w:val="20"/>
              </w:rPr>
              <w:t xml:space="preserve">18x15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34487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2k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  <w:t>22 2k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stal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stal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22x22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stal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stal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1624C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Mufa 22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x1/2 GW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stal 22x3/4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GW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40.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stal 22x1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GW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22x1/2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stal 22x3/4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stal 22x1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5F6AE6">
            <w:pPr>
              <w:rPr>
                <w:rFonts w:ascii="Arial" w:hAnsi="Arial" w:cs="Arial"/>
                <w:sz w:val="20"/>
                <w:szCs w:val="20"/>
              </w:rPr>
            </w:pPr>
            <w:r w:rsidRPr="00234487">
              <w:rPr>
                <w:rFonts w:ascii="Arial" w:hAnsi="Arial" w:cs="Arial"/>
                <w:sz w:val="20"/>
                <w:szCs w:val="20"/>
              </w:rPr>
              <w:t xml:space="preserve">Redukcja </w:t>
            </w:r>
            <w:proofErr w:type="spellStart"/>
            <w:r w:rsidRPr="00234487">
              <w:rPr>
                <w:rFonts w:ascii="Arial" w:hAnsi="Arial" w:cs="Arial"/>
                <w:sz w:val="20"/>
                <w:szCs w:val="20"/>
              </w:rPr>
              <w:t>Nyplowa</w:t>
            </w:r>
            <w:proofErr w:type="spellEnd"/>
            <w:r w:rsidRPr="0023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34487"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34487">
              <w:rPr>
                <w:rFonts w:ascii="Arial" w:hAnsi="Arial" w:cs="Arial"/>
                <w:sz w:val="20"/>
                <w:szCs w:val="20"/>
              </w:rPr>
              <w:t xml:space="preserve">x15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34487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5F6AE6">
            <w:pPr>
              <w:rPr>
                <w:rFonts w:ascii="Arial" w:hAnsi="Arial" w:cs="Arial"/>
                <w:sz w:val="20"/>
                <w:szCs w:val="20"/>
              </w:rPr>
            </w:pPr>
            <w:r w:rsidRPr="00234487">
              <w:rPr>
                <w:rFonts w:ascii="Arial" w:hAnsi="Arial" w:cs="Arial"/>
                <w:sz w:val="20"/>
                <w:szCs w:val="20"/>
              </w:rPr>
              <w:t xml:space="preserve">Redukcja </w:t>
            </w:r>
            <w:proofErr w:type="spellStart"/>
            <w:r w:rsidRPr="00234487">
              <w:rPr>
                <w:rFonts w:ascii="Arial" w:hAnsi="Arial" w:cs="Arial"/>
                <w:sz w:val="20"/>
                <w:szCs w:val="20"/>
              </w:rPr>
              <w:t>Nyplowa</w:t>
            </w:r>
            <w:proofErr w:type="spellEnd"/>
            <w:r w:rsidRPr="0023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34487"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br/>
              <w:t>22x18</w:t>
            </w:r>
            <w:r w:rsidRPr="0023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34487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tal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21624C">
              <w:rPr>
                <w:rFonts w:ascii="Arial" w:hAnsi="Arial" w:cs="Arial"/>
                <w:sz w:val="20"/>
                <w:szCs w:val="20"/>
              </w:rPr>
              <w:t>ęglowa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15 2k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15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15 2k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15 </w:t>
            </w:r>
            <w:r>
              <w:rPr>
                <w:rFonts w:ascii="Arial" w:hAnsi="Arial" w:cs="Arial"/>
                <w:sz w:val="20"/>
                <w:szCs w:val="20"/>
              </w:rPr>
              <w:t>1k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15x15x15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Mufa 15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15x1/2 GW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Złączka CU </w:t>
            </w:r>
            <w:r>
              <w:rPr>
                <w:rFonts w:ascii="Arial" w:hAnsi="Arial" w:cs="Arial"/>
                <w:sz w:val="20"/>
                <w:szCs w:val="20"/>
              </w:rPr>
              <w:br/>
              <w:t>15x3/4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GW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15x1/2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CU 15x3/4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18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2k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18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18 2k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18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1624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>Mufa 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x1/2 GW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CU 18x3/4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GW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65.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18x1/2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CU 18x3/4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2E19B1">
            <w:pPr>
              <w:rPr>
                <w:rFonts w:ascii="Arial" w:hAnsi="Arial" w:cs="Arial"/>
                <w:sz w:val="20"/>
                <w:szCs w:val="20"/>
              </w:rPr>
            </w:pPr>
            <w:r w:rsidRPr="00234487">
              <w:rPr>
                <w:rFonts w:ascii="Arial" w:hAnsi="Arial" w:cs="Arial"/>
                <w:sz w:val="20"/>
                <w:szCs w:val="20"/>
              </w:rPr>
              <w:t xml:space="preserve">Redukcja </w:t>
            </w:r>
            <w:proofErr w:type="spellStart"/>
            <w:r w:rsidRPr="00234487">
              <w:rPr>
                <w:rFonts w:ascii="Arial" w:hAnsi="Arial" w:cs="Arial"/>
                <w:sz w:val="20"/>
                <w:szCs w:val="20"/>
              </w:rPr>
              <w:t>Nyplowa</w:t>
            </w:r>
            <w:proofErr w:type="spellEnd"/>
            <w:r w:rsidRPr="0023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34487">
              <w:rPr>
                <w:rFonts w:ascii="Arial" w:hAnsi="Arial" w:cs="Arial"/>
                <w:sz w:val="20"/>
                <w:szCs w:val="20"/>
              </w:rPr>
              <w:t xml:space="preserve">18x15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34487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2k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22 2k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22x22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2E19B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1624C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2E19B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1624C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Mufa 22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x1/2 GW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CU 22x3/4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GW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CU 22x1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GW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22x1/2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CU 22x3/4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CU 22x1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D41981">
            <w:pPr>
              <w:rPr>
                <w:rFonts w:ascii="Arial" w:hAnsi="Arial" w:cs="Arial"/>
                <w:sz w:val="20"/>
                <w:szCs w:val="20"/>
              </w:rPr>
            </w:pPr>
            <w:r w:rsidRPr="00234487">
              <w:rPr>
                <w:rFonts w:ascii="Arial" w:hAnsi="Arial" w:cs="Arial"/>
                <w:sz w:val="20"/>
                <w:szCs w:val="20"/>
              </w:rPr>
              <w:t xml:space="preserve">Redukcja </w:t>
            </w:r>
            <w:proofErr w:type="spellStart"/>
            <w:r w:rsidRPr="00234487">
              <w:rPr>
                <w:rFonts w:ascii="Arial" w:hAnsi="Arial" w:cs="Arial"/>
                <w:sz w:val="20"/>
                <w:szCs w:val="20"/>
              </w:rPr>
              <w:t>Nyplowa</w:t>
            </w:r>
            <w:proofErr w:type="spellEnd"/>
            <w:r w:rsidRPr="0023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  <w:t>22</w:t>
            </w:r>
            <w:r w:rsidRPr="00234487">
              <w:rPr>
                <w:rFonts w:ascii="Arial" w:hAnsi="Arial" w:cs="Arial"/>
                <w:sz w:val="20"/>
                <w:szCs w:val="20"/>
              </w:rPr>
              <w:t>x15</w:t>
            </w:r>
            <w:r w:rsidR="00D4198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34487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D41981">
            <w:pPr>
              <w:rPr>
                <w:rFonts w:ascii="Arial" w:hAnsi="Arial" w:cs="Arial"/>
                <w:sz w:val="20"/>
                <w:szCs w:val="20"/>
              </w:rPr>
            </w:pPr>
            <w:r w:rsidRPr="00234487">
              <w:rPr>
                <w:rFonts w:ascii="Arial" w:hAnsi="Arial" w:cs="Arial"/>
                <w:sz w:val="20"/>
                <w:szCs w:val="20"/>
              </w:rPr>
              <w:t xml:space="preserve">Redukcja </w:t>
            </w:r>
            <w:proofErr w:type="spellStart"/>
            <w:r w:rsidRPr="00234487">
              <w:rPr>
                <w:rFonts w:ascii="Arial" w:hAnsi="Arial" w:cs="Arial"/>
                <w:sz w:val="20"/>
                <w:szCs w:val="20"/>
              </w:rPr>
              <w:t>Nyplowa</w:t>
            </w:r>
            <w:proofErr w:type="spellEnd"/>
            <w:r w:rsidRPr="0023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  <w:t>22x18</w:t>
            </w:r>
            <w:r w:rsidRPr="0023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34487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28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2k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28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k 90°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28 2k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>Kolano</w:t>
            </w:r>
            <w:r>
              <w:rPr>
                <w:rFonts w:ascii="Arial" w:hAnsi="Arial" w:cs="Arial"/>
                <w:sz w:val="20"/>
                <w:szCs w:val="20"/>
              </w:rPr>
              <w:t xml:space="preserve"> CU</w:t>
            </w:r>
            <w:r>
              <w:rPr>
                <w:rFonts w:ascii="Arial" w:hAnsi="Arial" w:cs="Arial"/>
                <w:sz w:val="20"/>
                <w:szCs w:val="20"/>
              </w:rPr>
              <w:br/>
              <w:t>28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1k 45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° </w:t>
            </w:r>
            <w:r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  <w:t>28</w:t>
            </w:r>
            <w:r w:rsidRPr="0021624C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28x28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D4198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  <w:t>28x22</w:t>
            </w:r>
            <w:r w:rsidRPr="0021624C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D4198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90.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DD7418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DD7418">
              <w:rPr>
                <w:rFonts w:ascii="Arial" w:hAnsi="Arial" w:cs="Arial"/>
                <w:sz w:val="20"/>
                <w:szCs w:val="20"/>
              </w:rPr>
              <w:t>Trójnik CU</w:t>
            </w:r>
          </w:p>
          <w:p w:rsidR="009F7FF1" w:rsidRPr="0021624C" w:rsidRDefault="009F7FF1" w:rsidP="00D419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28x18</w:t>
            </w:r>
            <w:r w:rsidRPr="00DD7418">
              <w:rPr>
                <w:rFonts w:ascii="Arial" w:hAnsi="Arial" w:cs="Arial"/>
                <w:sz w:val="20"/>
                <w:szCs w:val="20"/>
              </w:rPr>
              <w:t>x28</w:t>
            </w:r>
            <w:r w:rsidR="00D419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7418">
              <w:rPr>
                <w:rFonts w:ascii="Arial" w:hAnsi="Arial" w:cs="Arial"/>
                <w:sz w:val="20"/>
                <w:szCs w:val="20"/>
              </w:rPr>
              <w:t>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21624C">
              <w:rPr>
                <w:rFonts w:ascii="Arial" w:hAnsi="Arial" w:cs="Arial"/>
                <w:sz w:val="20"/>
                <w:szCs w:val="20"/>
              </w:rPr>
              <w:t xml:space="preserve">Trójnik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  <w:t>28</w:t>
            </w:r>
            <w:r w:rsidRPr="0021624C">
              <w:rPr>
                <w:rFonts w:ascii="Arial" w:hAnsi="Arial" w:cs="Arial"/>
                <w:sz w:val="20"/>
                <w:szCs w:val="20"/>
              </w:rPr>
              <w:t>x1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1624C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2162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1624C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Mufa 28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x1/2 GW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CU 28x3/4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GW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CU 28x1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GW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EB031F">
              <w:rPr>
                <w:rFonts w:ascii="Arial" w:hAnsi="Arial" w:cs="Arial"/>
                <w:sz w:val="20"/>
                <w:szCs w:val="20"/>
              </w:rPr>
              <w:t xml:space="preserve">Złączka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28x1/2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B031F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CU 28x3/4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21624C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Złączka CU 28x1 GZ</w:t>
            </w:r>
            <w:r w:rsidRPr="00EB031F">
              <w:rPr>
                <w:rFonts w:ascii="Arial" w:hAnsi="Arial" w:cs="Arial"/>
                <w:sz w:val="20"/>
                <w:szCs w:val="20"/>
              </w:rPr>
              <w:t xml:space="preserve"> zacisk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A21F0C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5B13B1">
            <w:pPr>
              <w:rPr>
                <w:rFonts w:ascii="Arial" w:hAnsi="Arial" w:cs="Arial"/>
                <w:sz w:val="20"/>
                <w:szCs w:val="20"/>
              </w:rPr>
            </w:pPr>
            <w:r w:rsidRPr="00234487">
              <w:rPr>
                <w:rFonts w:ascii="Arial" w:hAnsi="Arial" w:cs="Arial"/>
                <w:sz w:val="20"/>
                <w:szCs w:val="20"/>
              </w:rPr>
              <w:t xml:space="preserve">Redukcja </w:t>
            </w:r>
            <w:proofErr w:type="spellStart"/>
            <w:r w:rsidRPr="00234487">
              <w:rPr>
                <w:rFonts w:ascii="Arial" w:hAnsi="Arial" w:cs="Arial"/>
                <w:sz w:val="20"/>
                <w:szCs w:val="20"/>
              </w:rPr>
              <w:t>Nyplowa</w:t>
            </w:r>
            <w:proofErr w:type="spellEnd"/>
            <w:r w:rsidRPr="0023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  <w:t>28</w:t>
            </w:r>
            <w:r w:rsidRPr="00234487">
              <w:rPr>
                <w:rFonts w:ascii="Arial" w:hAnsi="Arial" w:cs="Arial"/>
                <w:sz w:val="20"/>
                <w:szCs w:val="20"/>
              </w:rPr>
              <w:t>x15</w:t>
            </w:r>
            <w:r w:rsidR="005B13B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34487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2B499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9F7FF1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Default="009F7FF1" w:rsidP="005B13B1">
            <w:pPr>
              <w:rPr>
                <w:rFonts w:ascii="Arial" w:hAnsi="Arial" w:cs="Arial"/>
                <w:sz w:val="20"/>
                <w:szCs w:val="20"/>
              </w:rPr>
            </w:pPr>
            <w:r w:rsidRPr="00234487">
              <w:rPr>
                <w:rFonts w:ascii="Arial" w:hAnsi="Arial" w:cs="Arial"/>
                <w:sz w:val="20"/>
                <w:szCs w:val="20"/>
              </w:rPr>
              <w:t xml:space="preserve">Redukcja </w:t>
            </w:r>
            <w:proofErr w:type="spellStart"/>
            <w:r w:rsidRPr="00234487">
              <w:rPr>
                <w:rFonts w:ascii="Arial" w:hAnsi="Arial" w:cs="Arial"/>
                <w:sz w:val="20"/>
                <w:szCs w:val="20"/>
              </w:rPr>
              <w:t>Nyplowa</w:t>
            </w:r>
            <w:proofErr w:type="spellEnd"/>
            <w:r w:rsidRPr="0023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CU</w:t>
            </w:r>
            <w:r>
              <w:rPr>
                <w:rFonts w:ascii="Arial" w:hAnsi="Arial" w:cs="Arial"/>
                <w:sz w:val="20"/>
                <w:szCs w:val="20"/>
              </w:rPr>
              <w:br/>
              <w:t>28x18</w:t>
            </w:r>
            <w:r w:rsidRPr="002344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234487">
              <w:rPr>
                <w:rFonts w:ascii="Arial" w:hAnsi="Arial" w:cs="Arial"/>
                <w:sz w:val="20"/>
                <w:szCs w:val="20"/>
              </w:rPr>
              <w:t>acisk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7FF1" w:rsidRPr="00A6566F" w:rsidRDefault="002B499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9F7FF1" w:rsidRPr="00E33C47" w:rsidTr="00D1069B">
        <w:trPr>
          <w:cantSplit/>
        </w:trPr>
        <w:tc>
          <w:tcPr>
            <w:tcW w:w="567" w:type="dxa"/>
            <w:tcBorders>
              <w:left w:val="single" w:sz="1" w:space="0" w:color="000000"/>
            </w:tcBorders>
            <w:vAlign w:val="center"/>
          </w:tcPr>
          <w:p w:rsidR="009F7FF1" w:rsidRDefault="009F7FF1" w:rsidP="009F7FF1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101.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9F7FF1" w:rsidRPr="00DD7418" w:rsidRDefault="009F7FF1" w:rsidP="009F7FF1">
            <w:pPr>
              <w:rPr>
                <w:rFonts w:ascii="Arial" w:hAnsi="Arial" w:cs="Arial"/>
                <w:sz w:val="20"/>
                <w:szCs w:val="20"/>
              </w:rPr>
            </w:pPr>
            <w:r w:rsidRPr="00DD7418">
              <w:rPr>
                <w:rFonts w:ascii="Arial" w:hAnsi="Arial" w:cs="Arial"/>
                <w:sz w:val="20"/>
                <w:szCs w:val="20"/>
              </w:rPr>
              <w:t xml:space="preserve">Redukcja </w:t>
            </w:r>
            <w:proofErr w:type="spellStart"/>
            <w:r w:rsidRPr="00DD7418">
              <w:rPr>
                <w:rFonts w:ascii="Arial" w:hAnsi="Arial" w:cs="Arial"/>
                <w:sz w:val="20"/>
                <w:szCs w:val="20"/>
              </w:rPr>
              <w:t>Nyplowa</w:t>
            </w:r>
            <w:proofErr w:type="spellEnd"/>
            <w:r w:rsidRPr="00DD7418">
              <w:rPr>
                <w:rFonts w:ascii="Arial" w:hAnsi="Arial" w:cs="Arial"/>
                <w:sz w:val="20"/>
                <w:szCs w:val="20"/>
              </w:rPr>
              <w:t xml:space="preserve"> CU</w:t>
            </w:r>
          </w:p>
          <w:p w:rsidR="009F7FF1" w:rsidRPr="00A6566F" w:rsidRDefault="009F7FF1" w:rsidP="005B13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28x22</w:t>
            </w:r>
            <w:r w:rsidRPr="00DD7418">
              <w:rPr>
                <w:rFonts w:ascii="Arial" w:hAnsi="Arial" w:cs="Arial"/>
                <w:sz w:val="20"/>
                <w:szCs w:val="20"/>
              </w:rPr>
              <w:t xml:space="preserve"> zacisk</w:t>
            </w:r>
          </w:p>
        </w:tc>
        <w:tc>
          <w:tcPr>
            <w:tcW w:w="4678" w:type="dxa"/>
            <w:tcBorders>
              <w:left w:val="single" w:sz="1" w:space="0" w:color="000000"/>
            </w:tcBorders>
            <w:vAlign w:val="center"/>
          </w:tcPr>
          <w:p w:rsidR="009F7FF1" w:rsidRPr="00886A7D" w:rsidRDefault="009F7FF1" w:rsidP="00F06871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6A7D">
              <w:rPr>
                <w:rFonts w:ascii="Arial" w:hAnsi="Arial" w:cs="Arial"/>
                <w:sz w:val="20"/>
                <w:szCs w:val="20"/>
              </w:rPr>
              <w:t>miedź</w:t>
            </w:r>
          </w:p>
        </w:tc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9F7FF1" w:rsidRPr="00A6566F" w:rsidRDefault="009F7FF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566F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</w:tcBorders>
            <w:vAlign w:val="center"/>
          </w:tcPr>
          <w:p w:rsidR="009F7FF1" w:rsidRPr="00A6566F" w:rsidRDefault="002B4991" w:rsidP="009F7F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A2646" w:rsidRPr="00E33C47" w:rsidTr="00AA2646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A2646" w:rsidRDefault="00F11F76" w:rsidP="00AA2646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A2646" w:rsidRPr="00DD7418" w:rsidRDefault="00AA2646" w:rsidP="00AA2646">
            <w:pPr>
              <w:rPr>
                <w:rFonts w:ascii="Arial" w:hAnsi="Arial" w:cs="Arial"/>
                <w:sz w:val="20"/>
                <w:szCs w:val="20"/>
              </w:rPr>
            </w:pPr>
            <w:r w:rsidRPr="00AA2646">
              <w:rPr>
                <w:rFonts w:ascii="Arial" w:hAnsi="Arial" w:cs="Arial"/>
                <w:sz w:val="20"/>
                <w:szCs w:val="20"/>
              </w:rPr>
              <w:t>Uchwyt do rur ½”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A2646" w:rsidRPr="00F11F76" w:rsidRDefault="00AA2646" w:rsidP="00F11F76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ind w:left="51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1F76">
              <w:rPr>
                <w:rFonts w:ascii="Arial" w:hAnsi="Arial" w:cs="Arial"/>
                <w:sz w:val="20"/>
                <w:szCs w:val="20"/>
              </w:rPr>
              <w:t>uchwyt do rur z kołkiem;</w:t>
            </w:r>
          </w:p>
          <w:p w:rsidR="00AA2646" w:rsidRPr="00F11F76" w:rsidRDefault="00AA2646" w:rsidP="00F11F76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ind w:left="51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1F76">
              <w:rPr>
                <w:rFonts w:ascii="Arial" w:hAnsi="Arial" w:cs="Arial"/>
                <w:sz w:val="20"/>
                <w:szCs w:val="20"/>
              </w:rPr>
              <w:t>uszczelka;</w:t>
            </w:r>
          </w:p>
          <w:p w:rsidR="00AA2646" w:rsidRPr="00F11F76" w:rsidRDefault="00AA2646" w:rsidP="00F11F76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ind w:left="51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1F76">
              <w:rPr>
                <w:rFonts w:ascii="Arial" w:hAnsi="Arial" w:cs="Arial"/>
                <w:sz w:val="20"/>
                <w:szCs w:val="20"/>
              </w:rPr>
              <w:t>materiał: metal;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A2646" w:rsidRPr="00AA2646" w:rsidRDefault="00AA2646" w:rsidP="00AA2646">
            <w:pPr>
              <w:jc w:val="center"/>
              <w:rPr>
                <w:rFonts w:ascii="Arial" w:hAnsi="Arial" w:cs="Arial"/>
                <w:sz w:val="20"/>
              </w:rPr>
            </w:pPr>
            <w:r w:rsidRPr="00AA264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AA2646" w:rsidRPr="00AA2646" w:rsidRDefault="00AA2646" w:rsidP="00AA2646">
            <w:pPr>
              <w:jc w:val="center"/>
              <w:rPr>
                <w:rFonts w:ascii="Arial" w:hAnsi="Arial" w:cs="Arial"/>
                <w:sz w:val="20"/>
              </w:rPr>
            </w:pPr>
            <w:r w:rsidRPr="00AA2646">
              <w:rPr>
                <w:rFonts w:ascii="Arial" w:hAnsi="Arial" w:cs="Arial"/>
                <w:sz w:val="20"/>
              </w:rPr>
              <w:t>50</w:t>
            </w:r>
          </w:p>
        </w:tc>
      </w:tr>
      <w:tr w:rsidR="00AA2646" w:rsidRPr="00E33C47" w:rsidTr="00AA2646">
        <w:trPr>
          <w:cantSplit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A2646" w:rsidRDefault="00F11F76" w:rsidP="00AA2646">
            <w:pPr>
              <w:pStyle w:val="Zawartotabeli"/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A2646" w:rsidRPr="00DD7418" w:rsidRDefault="00AA2646" w:rsidP="00AA2646">
            <w:pPr>
              <w:rPr>
                <w:rFonts w:ascii="Arial" w:hAnsi="Arial" w:cs="Arial"/>
                <w:sz w:val="20"/>
                <w:szCs w:val="20"/>
              </w:rPr>
            </w:pPr>
            <w:r w:rsidRPr="00AA2646">
              <w:rPr>
                <w:rFonts w:ascii="Arial" w:hAnsi="Arial" w:cs="Arial"/>
                <w:sz w:val="20"/>
                <w:szCs w:val="20"/>
              </w:rPr>
              <w:t xml:space="preserve">Uchwyt do rur </w:t>
            </w:r>
            <w:r>
              <w:rPr>
                <w:rFonts w:ascii="Arial" w:hAnsi="Arial" w:cs="Arial"/>
                <w:sz w:val="20"/>
                <w:szCs w:val="20"/>
              </w:rPr>
              <w:t>3/4</w:t>
            </w:r>
            <w:r w:rsidRPr="00AA2646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46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A2646" w:rsidRPr="00F11F76" w:rsidRDefault="00AA2646" w:rsidP="00F11F76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ind w:left="51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1F76">
              <w:rPr>
                <w:rFonts w:ascii="Arial" w:hAnsi="Arial" w:cs="Arial"/>
                <w:sz w:val="20"/>
                <w:szCs w:val="20"/>
              </w:rPr>
              <w:t>uchwyt do rur z kołkiem;</w:t>
            </w:r>
          </w:p>
          <w:p w:rsidR="00AA2646" w:rsidRPr="00F11F76" w:rsidRDefault="00AA2646" w:rsidP="00F11F76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ind w:left="51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1F76">
              <w:rPr>
                <w:rFonts w:ascii="Arial" w:hAnsi="Arial" w:cs="Arial"/>
                <w:sz w:val="20"/>
                <w:szCs w:val="20"/>
              </w:rPr>
              <w:t>uszczelka;</w:t>
            </w:r>
          </w:p>
          <w:p w:rsidR="00AA2646" w:rsidRPr="00F11F76" w:rsidRDefault="00AA2646" w:rsidP="00F11F76">
            <w:pPr>
              <w:pStyle w:val="Akapitzlist"/>
              <w:widowControl w:val="0"/>
              <w:numPr>
                <w:ilvl w:val="0"/>
                <w:numId w:val="33"/>
              </w:numPr>
              <w:suppressAutoHyphens/>
              <w:ind w:left="51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11F76">
              <w:rPr>
                <w:rFonts w:ascii="Arial" w:hAnsi="Arial" w:cs="Arial"/>
                <w:sz w:val="20"/>
                <w:szCs w:val="20"/>
              </w:rPr>
              <w:t>materiał: metal;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A2646" w:rsidRPr="00AA2646" w:rsidRDefault="00AA2646" w:rsidP="00AA2646">
            <w:pPr>
              <w:jc w:val="center"/>
              <w:rPr>
                <w:rFonts w:ascii="Arial" w:hAnsi="Arial" w:cs="Arial"/>
                <w:sz w:val="20"/>
              </w:rPr>
            </w:pPr>
            <w:r w:rsidRPr="00AA264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AA2646" w:rsidRPr="00AA2646" w:rsidRDefault="00AA2646" w:rsidP="00AA2646">
            <w:pPr>
              <w:jc w:val="center"/>
              <w:rPr>
                <w:rFonts w:ascii="Arial" w:hAnsi="Arial" w:cs="Arial"/>
                <w:sz w:val="20"/>
              </w:rPr>
            </w:pPr>
            <w:r w:rsidRPr="00AA2646">
              <w:rPr>
                <w:rFonts w:ascii="Arial" w:hAnsi="Arial" w:cs="Arial"/>
                <w:sz w:val="20"/>
              </w:rPr>
              <w:t>50</w:t>
            </w:r>
          </w:p>
        </w:tc>
      </w:tr>
    </w:tbl>
    <w:p w:rsidR="00AB60FA" w:rsidRDefault="00AB60FA" w:rsidP="00AB60FA">
      <w:pPr>
        <w:widowControl w:val="0"/>
        <w:suppressAutoHyphens/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</w:pPr>
    </w:p>
    <w:p w:rsidR="00AB60FA" w:rsidRDefault="00AB60FA" w:rsidP="00AB60FA">
      <w:pPr>
        <w:widowControl w:val="0"/>
        <w:suppressAutoHyphens/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</w:pPr>
    </w:p>
    <w:p w:rsidR="00E33C47" w:rsidRPr="00E33C47" w:rsidRDefault="00E33C47" w:rsidP="00E33C47">
      <w:pPr>
        <w:widowControl w:val="0"/>
        <w:shd w:val="clear" w:color="auto" w:fill="D0CECE" w:themeFill="background2" w:themeFillShade="E6"/>
        <w:suppressAutoHyphens/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</w:pPr>
      <w:r w:rsidRPr="00E33C47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BLOK nr </w:t>
      </w:r>
      <w:r w:rsidR="0047372E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3</w:t>
      </w:r>
      <w:r w:rsidR="00F7441A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 – na dostawę </w:t>
      </w:r>
      <w:r w:rsidRPr="00E33C47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materiał</w:t>
      </w:r>
      <w:r w:rsidR="00F7441A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ów</w:t>
      </w:r>
      <w:r w:rsidRPr="00E33C47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 elektryczn</w:t>
      </w:r>
      <w:r w:rsidR="00F7441A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ych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Tabela – Formularza ofertowego Blok 1 materiały budowlane."/>
        <w:tblDescription w:val="Tabela umożliwiająca złożenie oferty cenowej Zamawiającemu."/>
      </w:tblPr>
      <w:tblGrid>
        <w:gridCol w:w="426"/>
        <w:gridCol w:w="2268"/>
        <w:gridCol w:w="4819"/>
        <w:gridCol w:w="851"/>
        <w:gridCol w:w="708"/>
      </w:tblGrid>
      <w:tr w:rsidR="00E33C47" w:rsidRPr="00E33C47" w:rsidTr="008C3CB2">
        <w:trPr>
          <w:cantSplit/>
          <w:tblHeader/>
        </w:trPr>
        <w:tc>
          <w:tcPr>
            <w:tcW w:w="426" w:type="dxa"/>
            <w:vAlign w:val="center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proofErr w:type="spellStart"/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Lp</w:t>
            </w:r>
            <w:proofErr w:type="spellEnd"/>
          </w:p>
        </w:tc>
        <w:tc>
          <w:tcPr>
            <w:tcW w:w="2268" w:type="dxa"/>
            <w:vAlign w:val="center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Nazwa</w:t>
            </w:r>
          </w:p>
        </w:tc>
        <w:tc>
          <w:tcPr>
            <w:tcW w:w="4819" w:type="dxa"/>
            <w:vAlign w:val="center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Opis przedmiotu</w:t>
            </w:r>
          </w:p>
        </w:tc>
        <w:tc>
          <w:tcPr>
            <w:tcW w:w="851" w:type="dxa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J</w:t>
            </w:r>
            <w:r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. m.</w:t>
            </w:r>
          </w:p>
        </w:tc>
        <w:tc>
          <w:tcPr>
            <w:tcW w:w="708" w:type="dxa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Ilość</w:t>
            </w:r>
          </w:p>
        </w:tc>
      </w:tr>
      <w:tr w:rsidR="00E33C47" w:rsidRPr="00E33C47" w:rsidTr="00E33C47">
        <w:trPr>
          <w:cantSplit/>
        </w:trPr>
        <w:tc>
          <w:tcPr>
            <w:tcW w:w="426" w:type="dxa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2</w:t>
            </w:r>
          </w:p>
        </w:tc>
        <w:tc>
          <w:tcPr>
            <w:tcW w:w="4819" w:type="dxa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4</w:t>
            </w:r>
          </w:p>
        </w:tc>
        <w:tc>
          <w:tcPr>
            <w:tcW w:w="708" w:type="dxa"/>
          </w:tcPr>
          <w:p w:rsidR="00E33C47" w:rsidRPr="00E33C47" w:rsidRDefault="00E33C47" w:rsidP="00E33C47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E33C47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5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vAlign w:val="center"/>
          </w:tcPr>
          <w:p w:rsidR="00D1069B" w:rsidRPr="00E33C47" w:rsidRDefault="00D1069B" w:rsidP="00D1069B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 xml:space="preserve">Osłona ścienna </w:t>
            </w:r>
            <w:r w:rsidR="00F96E49">
              <w:rPr>
                <w:rFonts w:ascii="Arial" w:hAnsi="Arial" w:cs="Arial"/>
                <w:sz w:val="20"/>
                <w:szCs w:val="20"/>
              </w:rPr>
              <w:t>pod wyłącznik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osłona ścienna natynkowa transparentna;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materiał: Tworzywo sztuczne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rozmiar: 130x130 mm (± 10 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vAlign w:val="center"/>
          </w:tcPr>
          <w:p w:rsidR="00D1069B" w:rsidRPr="00E33C47" w:rsidRDefault="00D1069B" w:rsidP="00D1069B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>Wtyczka sieciowa kątowa z uziemieniem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napięcie: 230 V;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uziemienie;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stopień szczelności: IP20;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materiał: plastik;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vAlign w:val="center"/>
          </w:tcPr>
          <w:p w:rsidR="00D1069B" w:rsidRDefault="00D1069B" w:rsidP="00D1069B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t>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 xml:space="preserve">Wyłącznik </w:t>
            </w:r>
            <w:proofErr w:type="spellStart"/>
            <w:r w:rsidRPr="00AF7EC0">
              <w:rPr>
                <w:rFonts w:ascii="Arial" w:hAnsi="Arial" w:cs="Arial"/>
                <w:sz w:val="20"/>
                <w:szCs w:val="20"/>
              </w:rPr>
              <w:t>różnicowonadprądowy</w:t>
            </w:r>
            <w:proofErr w:type="spellEnd"/>
            <w:r w:rsidRPr="00AF7E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>LEGRAND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znamionowy prąd różnicowy: 30 </w:t>
            </w:r>
            <w:proofErr w:type="spellStart"/>
            <w:r w:rsidRPr="005712C7">
              <w:rPr>
                <w:rFonts w:ascii="Arial" w:hAnsi="Arial" w:cs="Arial"/>
                <w:sz w:val="20"/>
                <w:szCs w:val="20"/>
              </w:rPr>
              <w:t>mA</w:t>
            </w:r>
            <w:proofErr w:type="spellEnd"/>
            <w:r w:rsidRPr="005712C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zabezpieczeniem prądowym B 16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prąd znamionowy: 16 A;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1 – fazowy;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2 biegunowy;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stopień szczelności: IP 20;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25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vAlign w:val="center"/>
          </w:tcPr>
          <w:p w:rsidR="00D1069B" w:rsidRDefault="00D1069B" w:rsidP="00D1069B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</w:pPr>
            <w:r>
              <w:rPr>
                <w:rFonts w:ascii="Arial" w:eastAsia="Lucida Sans Unicode" w:hAnsi="Arial" w:cs="Arial"/>
                <w:color w:val="000000"/>
                <w:sz w:val="19"/>
                <w:szCs w:val="19"/>
                <w:lang w:eastAsia="en-US" w:bidi="en-US"/>
              </w:rPr>
              <w:lastRenderedPageBreak/>
              <w:t>4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 xml:space="preserve">Listwa korytko do przewodów elektrycznych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korytko PCV;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kolor: biały;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rozmiar: 20 x 20 mm (± 2 mm);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długość: 2 m;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mb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>Złącze zaciskowe WAGO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3x0,14 – 4 mm</w:t>
            </w:r>
            <w:r w:rsidRPr="005712C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712C7"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  <w:r w:rsidRPr="00115095">
              <w:rPr>
                <w:rFonts w:ascii="Arial" w:hAnsi="Arial" w:cs="Arial"/>
                <w:sz w:val="19"/>
                <w:szCs w:val="19"/>
              </w:rPr>
              <w:t>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 xml:space="preserve">Zapłonnik (starter) </w:t>
            </w:r>
            <w:r>
              <w:rPr>
                <w:rFonts w:ascii="Arial" w:hAnsi="Arial" w:cs="Arial"/>
                <w:sz w:val="20"/>
                <w:szCs w:val="20"/>
              </w:rPr>
              <w:t>S2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obciążenie: 4 – 22 W;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czas reakcji: około 3 s;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napięcie: 230V;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 xml:space="preserve">Zapłonnik (starter) </w:t>
            </w:r>
            <w:r>
              <w:rPr>
                <w:rFonts w:ascii="Arial" w:hAnsi="Arial" w:cs="Arial"/>
                <w:sz w:val="20"/>
                <w:szCs w:val="20"/>
              </w:rPr>
              <w:t>S10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obciążenie: 4 – 64 W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czas reakcji: około 3 s;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29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napięcie: 230V;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 xml:space="preserve">Opraw Led  </w:t>
            </w:r>
          </w:p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>60x60 cm natynkowa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oprawa oświetleniowa - montaż bezpośrednio na suficie,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z wbudowanym modułem liniowym Led,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stopień ochrony IP: 20/44;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kąt świecenia: 140º (± 20º);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napięcie: 220-240 V;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moc: 50-60 W; 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zasilanie 220-240 V AC / 50/60 </w:t>
            </w:r>
            <w:proofErr w:type="spellStart"/>
            <w:r w:rsidRPr="005712C7">
              <w:rPr>
                <w:rFonts w:ascii="Arial" w:hAnsi="Arial" w:cs="Arial"/>
                <w:sz w:val="20"/>
                <w:szCs w:val="20"/>
              </w:rPr>
              <w:t>Hz</w:t>
            </w:r>
            <w:proofErr w:type="spellEnd"/>
            <w:r w:rsidRPr="005712C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strumień świetlny: ≥ 5500 lm;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barwa światła: neutralna;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kolor: biały;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materiał obudowy blacha stalowa malowana proszkowo;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wysokość: 37 ± 10 (mm);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szerokość: 595 ± 5 (mm); 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długość: 595 ± 5 (mm); 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źródło światła: LED; 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źródło światła w komplecie.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>Świetlówka LED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moc nominalna: 16 - 20W;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długość 120cm;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trzonek G13;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napięcie znamionowe: 220-240V;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strumień świetlny: 1400 - 2000lm;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barwa światła: 4000K neutralna.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  <w:r w:rsidRPr="00115095">
              <w:rPr>
                <w:rFonts w:ascii="Arial" w:hAnsi="Arial" w:cs="Arial"/>
                <w:sz w:val="19"/>
                <w:szCs w:val="19"/>
              </w:rPr>
              <w:t>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>Świetlówka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moc nominalna: 36W;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długość 120cm;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trzonek G13;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napięcie znamionowe: 220-240V.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 xml:space="preserve">Żarówka Led MR16 12V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kolor: biały neutralny; </w:t>
            </w:r>
            <w:r w:rsidRPr="005712C7">
              <w:rPr>
                <w:rFonts w:ascii="Arial" w:hAnsi="Arial" w:cs="Arial"/>
                <w:sz w:val="20"/>
                <w:szCs w:val="20"/>
              </w:rPr>
              <w:tab/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rodzaj trzonka: MR16; </w:t>
            </w:r>
            <w:r w:rsidRPr="005712C7">
              <w:rPr>
                <w:rFonts w:ascii="Arial" w:hAnsi="Arial" w:cs="Arial"/>
                <w:sz w:val="20"/>
                <w:szCs w:val="20"/>
              </w:rPr>
              <w:tab/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napięcie znamionowe: 12 V; 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pobór mocy: 6 - 8 W; </w:t>
            </w:r>
            <w:r w:rsidRPr="005712C7">
              <w:rPr>
                <w:rFonts w:ascii="Arial" w:hAnsi="Arial" w:cs="Arial"/>
                <w:sz w:val="20"/>
                <w:szCs w:val="20"/>
              </w:rPr>
              <w:tab/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długość: 55 mm (± 5 mm);</w:t>
            </w:r>
            <w:r w:rsidRPr="005712C7">
              <w:rPr>
                <w:rFonts w:ascii="Arial" w:hAnsi="Arial" w:cs="Arial"/>
                <w:sz w:val="20"/>
                <w:szCs w:val="20"/>
              </w:rPr>
              <w:tab/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średnica:</w:t>
            </w:r>
            <w:r w:rsidRPr="005712C7">
              <w:rPr>
                <w:rFonts w:ascii="Arial" w:hAnsi="Arial" w:cs="Arial"/>
                <w:sz w:val="20"/>
                <w:szCs w:val="20"/>
              </w:rPr>
              <w:tab/>
              <w:t>50 mm  (± 5 mm);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jasność: 490 lm (± 50 lm);</w:t>
            </w:r>
            <w:r w:rsidRPr="005712C7">
              <w:rPr>
                <w:rFonts w:ascii="Arial" w:hAnsi="Arial" w:cs="Arial"/>
                <w:sz w:val="20"/>
                <w:szCs w:val="20"/>
              </w:rPr>
              <w:tab/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 xml:space="preserve">temperatura barwowa: 4000 K;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750EE8" w:rsidRDefault="00D1069B" w:rsidP="00D1069B">
            <w:pPr>
              <w:jc w:val="center"/>
              <w:rPr>
                <w:rFonts w:ascii="Arial" w:hAnsi="Arial" w:cs="Arial"/>
                <w:sz w:val="20"/>
              </w:rPr>
            </w:pPr>
            <w:r w:rsidRPr="00750EE8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750EE8" w:rsidRDefault="00D1069B" w:rsidP="00D106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>Żarówka LED E27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moc nominalna: 10 - 15W;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mocowanie: E27;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napięcie znamionowe: 220-240V;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strumień świetlny: 1000 - 2000lm;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barwa światła: 4000K neutralna;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kształt: kulisty.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>Żarówka</w:t>
            </w:r>
            <w:r>
              <w:rPr>
                <w:rFonts w:ascii="Arial" w:hAnsi="Arial" w:cs="Arial"/>
                <w:sz w:val="20"/>
                <w:szCs w:val="20"/>
              </w:rPr>
              <w:t xml:space="preserve"> (kulista)</w:t>
            </w:r>
            <w:r w:rsidRPr="00AF7E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>LED E14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BE6EBD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E6EBD">
              <w:rPr>
                <w:rFonts w:ascii="Arial" w:hAnsi="Arial" w:cs="Arial"/>
                <w:color w:val="FF0000"/>
                <w:sz w:val="20"/>
                <w:szCs w:val="20"/>
              </w:rPr>
              <w:t xml:space="preserve">moc nominalna: </w:t>
            </w:r>
            <w:r w:rsidR="00BE6EBD" w:rsidRPr="00BE6EBD"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  <w:r w:rsidRPr="00BE6EBD">
              <w:rPr>
                <w:rFonts w:ascii="Arial" w:hAnsi="Arial" w:cs="Arial"/>
                <w:color w:val="FF0000"/>
                <w:sz w:val="20"/>
                <w:szCs w:val="20"/>
              </w:rPr>
              <w:t xml:space="preserve"> - 15W;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mocowanie: E14;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napięcie znamionowe: 220-240V;</w:t>
            </w:r>
          </w:p>
          <w:p w:rsidR="00D1069B" w:rsidRPr="00BE6EBD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E6EBD">
              <w:rPr>
                <w:rFonts w:ascii="Arial" w:hAnsi="Arial" w:cs="Arial"/>
                <w:color w:val="FF0000"/>
                <w:sz w:val="20"/>
                <w:szCs w:val="20"/>
              </w:rPr>
              <w:t xml:space="preserve">strumień świetlny: </w:t>
            </w:r>
            <w:r w:rsidR="00BE6EBD" w:rsidRPr="00BE6EBD">
              <w:rPr>
                <w:rFonts w:ascii="Arial" w:hAnsi="Arial" w:cs="Arial"/>
                <w:color w:val="FF0000"/>
                <w:sz w:val="20"/>
                <w:szCs w:val="20"/>
              </w:rPr>
              <w:t>700</w:t>
            </w:r>
            <w:r w:rsidRPr="00BE6EBD">
              <w:rPr>
                <w:rFonts w:ascii="Arial" w:hAnsi="Arial" w:cs="Arial"/>
                <w:color w:val="FF0000"/>
                <w:sz w:val="20"/>
                <w:szCs w:val="20"/>
              </w:rPr>
              <w:t xml:space="preserve"> - 2000lm;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barwa światła: 4000K neutralna;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kształt: kulisty.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AF7EC0">
              <w:rPr>
                <w:rFonts w:ascii="Arial" w:hAnsi="Arial" w:cs="Arial"/>
                <w:sz w:val="20"/>
                <w:szCs w:val="20"/>
              </w:rPr>
              <w:t>Żarówka</w:t>
            </w:r>
            <w:r>
              <w:rPr>
                <w:rFonts w:ascii="Arial" w:hAnsi="Arial" w:cs="Arial"/>
                <w:sz w:val="20"/>
                <w:szCs w:val="20"/>
              </w:rPr>
              <w:t xml:space="preserve"> (świeczka)</w:t>
            </w:r>
            <w:r w:rsidRPr="00AF7EC0">
              <w:rPr>
                <w:rFonts w:ascii="Arial" w:hAnsi="Arial" w:cs="Arial"/>
                <w:sz w:val="20"/>
                <w:szCs w:val="20"/>
              </w:rPr>
              <w:t xml:space="preserve"> LED E14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BE6EBD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E6EBD">
              <w:rPr>
                <w:rFonts w:ascii="Arial" w:hAnsi="Arial" w:cs="Arial"/>
                <w:color w:val="FF0000"/>
                <w:sz w:val="20"/>
                <w:szCs w:val="20"/>
              </w:rPr>
              <w:t xml:space="preserve">moc nominalna: </w:t>
            </w:r>
            <w:r w:rsidR="00BE6EBD" w:rsidRPr="00BE6EBD"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  <w:r w:rsidRPr="00BE6EBD">
              <w:rPr>
                <w:rFonts w:ascii="Arial" w:hAnsi="Arial" w:cs="Arial"/>
                <w:color w:val="FF0000"/>
                <w:sz w:val="20"/>
                <w:szCs w:val="20"/>
              </w:rPr>
              <w:t xml:space="preserve"> - 15W;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mocowanie: E14;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napięcie znamionowe: 220-240V;</w:t>
            </w:r>
          </w:p>
          <w:p w:rsidR="00D1069B" w:rsidRPr="00BE6EBD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E6EBD">
              <w:rPr>
                <w:rFonts w:ascii="Arial" w:hAnsi="Arial" w:cs="Arial"/>
                <w:color w:val="FF0000"/>
                <w:sz w:val="20"/>
                <w:szCs w:val="20"/>
              </w:rPr>
              <w:t xml:space="preserve">strumień świetlny: </w:t>
            </w:r>
            <w:r w:rsidR="00BE6EBD" w:rsidRPr="00BE6EBD">
              <w:rPr>
                <w:rFonts w:ascii="Arial" w:hAnsi="Arial" w:cs="Arial"/>
                <w:color w:val="FF0000"/>
                <w:sz w:val="20"/>
                <w:szCs w:val="20"/>
              </w:rPr>
              <w:t>700</w:t>
            </w:r>
            <w:r w:rsidRPr="00BE6EBD">
              <w:rPr>
                <w:rFonts w:ascii="Arial" w:hAnsi="Arial" w:cs="Arial"/>
                <w:color w:val="FF0000"/>
                <w:sz w:val="20"/>
                <w:szCs w:val="20"/>
              </w:rPr>
              <w:t xml:space="preserve"> - 2000lm;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barwa światła: 4000K neutralna;</w:t>
            </w:r>
          </w:p>
          <w:p w:rsidR="00D1069B" w:rsidRPr="005712C7" w:rsidRDefault="00D1069B" w:rsidP="00D1069B">
            <w:pPr>
              <w:pStyle w:val="Akapitzlist"/>
              <w:widowControl w:val="0"/>
              <w:numPr>
                <w:ilvl w:val="0"/>
                <w:numId w:val="30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712C7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ształt: świeczka</w:t>
            </w:r>
            <w:r w:rsidRPr="005712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</w:tr>
      <w:tr w:rsidR="00D1069B" w:rsidRPr="00E33C47" w:rsidTr="00AA2646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AF7EC0" w:rsidRDefault="00D1069B" w:rsidP="00D1069B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1D4AE2">
              <w:rPr>
                <w:rFonts w:ascii="Arial" w:hAnsi="Arial" w:cs="Arial"/>
                <w:sz w:val="20"/>
                <w:szCs w:val="20"/>
              </w:rPr>
              <w:t>Żarówka</w:t>
            </w:r>
          </w:p>
          <w:p w:rsidR="00D1069B" w:rsidRPr="00AF7EC0" w:rsidRDefault="00D1069B" w:rsidP="00D1069B">
            <w:pPr>
              <w:rPr>
                <w:rFonts w:ascii="Arial" w:hAnsi="Arial" w:cs="Arial"/>
                <w:sz w:val="20"/>
                <w:szCs w:val="20"/>
              </w:rPr>
            </w:pPr>
            <w:r w:rsidRPr="001D4AE2">
              <w:rPr>
                <w:rFonts w:ascii="Arial" w:hAnsi="Arial" w:cs="Arial"/>
                <w:sz w:val="20"/>
                <w:szCs w:val="20"/>
              </w:rPr>
              <w:t>LED G9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BE6EBD" w:rsidRDefault="00D1069B" w:rsidP="00D1069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E6EBD">
              <w:rPr>
                <w:rFonts w:ascii="Arial" w:hAnsi="Arial" w:cs="Arial"/>
                <w:color w:val="FF0000"/>
                <w:sz w:val="20"/>
                <w:szCs w:val="20"/>
              </w:rPr>
              <w:t xml:space="preserve">moc nominalna: </w:t>
            </w:r>
            <w:r w:rsidR="00BE6EBD" w:rsidRPr="00BE6EBD">
              <w:rPr>
                <w:rFonts w:ascii="Arial" w:hAnsi="Arial" w:cs="Arial"/>
                <w:color w:val="FF0000"/>
                <w:sz w:val="20"/>
                <w:szCs w:val="20"/>
              </w:rPr>
              <w:t xml:space="preserve">7 - </w:t>
            </w:r>
            <w:r w:rsidRPr="00BE6EBD">
              <w:rPr>
                <w:rFonts w:ascii="Arial" w:hAnsi="Arial" w:cs="Arial"/>
                <w:color w:val="FF0000"/>
                <w:sz w:val="20"/>
                <w:szCs w:val="20"/>
              </w:rPr>
              <w:t>10 W;</w:t>
            </w:r>
          </w:p>
          <w:p w:rsidR="00D1069B" w:rsidRPr="001D4AE2" w:rsidRDefault="00D1069B" w:rsidP="00D1069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D4AE2">
              <w:rPr>
                <w:rFonts w:ascii="Arial" w:hAnsi="Arial" w:cs="Arial"/>
                <w:sz w:val="20"/>
                <w:szCs w:val="20"/>
              </w:rPr>
              <w:t>mocowanie: G9;</w:t>
            </w:r>
          </w:p>
          <w:p w:rsidR="00D1069B" w:rsidRPr="001D4AE2" w:rsidRDefault="00D1069B" w:rsidP="00D1069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D4AE2">
              <w:rPr>
                <w:rFonts w:ascii="Arial" w:hAnsi="Arial" w:cs="Arial"/>
                <w:sz w:val="20"/>
                <w:szCs w:val="20"/>
              </w:rPr>
              <w:t>napięcie znamionowe: 220-240V;</w:t>
            </w:r>
          </w:p>
          <w:p w:rsidR="00D1069B" w:rsidRPr="00BE6EBD" w:rsidRDefault="00D1069B" w:rsidP="00D1069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bookmarkStart w:id="0" w:name="_GoBack"/>
            <w:r w:rsidRPr="00BE6EBD">
              <w:rPr>
                <w:rFonts w:ascii="Arial" w:hAnsi="Arial" w:cs="Arial"/>
                <w:color w:val="FF0000"/>
                <w:sz w:val="20"/>
                <w:szCs w:val="20"/>
              </w:rPr>
              <w:t xml:space="preserve">strumień świetlny: min. </w:t>
            </w:r>
            <w:r w:rsidR="00BE6EBD" w:rsidRPr="00BE6EBD">
              <w:rPr>
                <w:rFonts w:ascii="Arial" w:hAnsi="Arial" w:cs="Arial"/>
                <w:color w:val="FF0000"/>
                <w:sz w:val="20"/>
                <w:szCs w:val="20"/>
              </w:rPr>
              <w:t>650</w:t>
            </w:r>
            <w:r w:rsidRPr="00BE6EBD">
              <w:rPr>
                <w:rFonts w:ascii="Arial" w:hAnsi="Arial" w:cs="Arial"/>
                <w:color w:val="FF0000"/>
                <w:sz w:val="20"/>
                <w:szCs w:val="20"/>
              </w:rPr>
              <w:t>lm;</w:t>
            </w:r>
          </w:p>
          <w:bookmarkEnd w:id="0"/>
          <w:p w:rsidR="00D1069B" w:rsidRPr="001D4AE2" w:rsidRDefault="00D1069B" w:rsidP="00D1069B">
            <w:pPr>
              <w:pStyle w:val="Akapitzlist"/>
              <w:widowControl w:val="0"/>
              <w:numPr>
                <w:ilvl w:val="0"/>
                <w:numId w:val="31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D4AE2">
              <w:rPr>
                <w:rFonts w:ascii="Arial" w:hAnsi="Arial" w:cs="Arial"/>
                <w:sz w:val="20"/>
                <w:szCs w:val="20"/>
              </w:rPr>
              <w:t>barwa światła: 4000K neutralna;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15095">
              <w:rPr>
                <w:rFonts w:ascii="Arial" w:hAnsi="Arial" w:cs="Arial"/>
                <w:sz w:val="19"/>
                <w:szCs w:val="19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1069B" w:rsidRPr="00115095" w:rsidRDefault="00D1069B" w:rsidP="00D1069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</w:tr>
    </w:tbl>
    <w:p w:rsidR="00E33C47" w:rsidRDefault="00E33C47" w:rsidP="00E33C47">
      <w:pPr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F3277E" w:rsidRDefault="00F3277E" w:rsidP="00E33C47">
      <w:pPr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p w:rsidR="008C3CB2" w:rsidRPr="008C3CB2" w:rsidRDefault="000C74B3" w:rsidP="008C3CB2">
      <w:pPr>
        <w:widowControl w:val="0"/>
        <w:shd w:val="clear" w:color="auto" w:fill="D0CECE" w:themeFill="background2" w:themeFillShade="E6"/>
        <w:suppressAutoHyphens/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</w:pP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BLOK nr 4 </w:t>
      </w:r>
      <w:r w:rsidR="00D74759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–</w:t>
      </w:r>
      <w:r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 </w:t>
      </w:r>
      <w:r w:rsidR="00D74759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 xml:space="preserve">dostawa </w:t>
      </w:r>
      <w:r w:rsidR="00FA796E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materiałów pomocniczych</w:t>
      </w:r>
      <w:r w:rsidR="008C3CB2" w:rsidRPr="008C3CB2">
        <w:rPr>
          <w:rFonts w:ascii="Arial" w:eastAsia="Lucida Sans Unicode" w:hAnsi="Arial" w:cs="Arial"/>
          <w:b/>
          <w:color w:val="000000"/>
          <w:sz w:val="23"/>
          <w:szCs w:val="23"/>
          <w:lang w:eastAsia="en-US" w:bidi="en-US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Tabela – Formularza ofertowego Blok 1 materiały budowlane."/>
        <w:tblDescription w:val="Tabela umożliwiająca złożenie oferty cenowej Zamawiającemu."/>
      </w:tblPr>
      <w:tblGrid>
        <w:gridCol w:w="426"/>
        <w:gridCol w:w="2268"/>
        <w:gridCol w:w="4819"/>
        <w:gridCol w:w="851"/>
        <w:gridCol w:w="708"/>
      </w:tblGrid>
      <w:tr w:rsidR="008C3CB2" w:rsidRPr="008C3CB2" w:rsidTr="000C74B3">
        <w:trPr>
          <w:cantSplit/>
        </w:trPr>
        <w:tc>
          <w:tcPr>
            <w:tcW w:w="426" w:type="dxa"/>
            <w:vAlign w:val="center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proofErr w:type="spellStart"/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Lp</w:t>
            </w:r>
            <w:proofErr w:type="spellEnd"/>
          </w:p>
        </w:tc>
        <w:tc>
          <w:tcPr>
            <w:tcW w:w="2268" w:type="dxa"/>
            <w:vAlign w:val="center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Nazwa</w:t>
            </w:r>
          </w:p>
        </w:tc>
        <w:tc>
          <w:tcPr>
            <w:tcW w:w="4819" w:type="dxa"/>
            <w:vAlign w:val="center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Opis przedmiotu</w:t>
            </w:r>
          </w:p>
        </w:tc>
        <w:tc>
          <w:tcPr>
            <w:tcW w:w="851" w:type="dxa"/>
          </w:tcPr>
          <w:p w:rsidR="008C3CB2" w:rsidRPr="008C3CB2" w:rsidRDefault="008C3CB2" w:rsidP="000C74B3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J</w:t>
            </w:r>
            <w:r w:rsidR="000C74B3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.</w:t>
            </w: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m</w:t>
            </w:r>
            <w:r w:rsidR="000C74B3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.</w:t>
            </w:r>
          </w:p>
        </w:tc>
        <w:tc>
          <w:tcPr>
            <w:tcW w:w="708" w:type="dxa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Ilość</w:t>
            </w:r>
          </w:p>
        </w:tc>
      </w:tr>
      <w:tr w:rsidR="008C3CB2" w:rsidRPr="008C3CB2" w:rsidTr="000C74B3">
        <w:trPr>
          <w:cantSplit/>
        </w:trPr>
        <w:tc>
          <w:tcPr>
            <w:tcW w:w="426" w:type="dxa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1</w:t>
            </w:r>
          </w:p>
        </w:tc>
        <w:tc>
          <w:tcPr>
            <w:tcW w:w="2268" w:type="dxa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2</w:t>
            </w:r>
          </w:p>
        </w:tc>
        <w:tc>
          <w:tcPr>
            <w:tcW w:w="4819" w:type="dxa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3</w:t>
            </w:r>
          </w:p>
        </w:tc>
        <w:tc>
          <w:tcPr>
            <w:tcW w:w="851" w:type="dxa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4</w:t>
            </w:r>
          </w:p>
        </w:tc>
        <w:tc>
          <w:tcPr>
            <w:tcW w:w="708" w:type="dxa"/>
          </w:tcPr>
          <w:p w:rsidR="008C3CB2" w:rsidRPr="008C3CB2" w:rsidRDefault="008C3CB2" w:rsidP="008C3CB2">
            <w:pPr>
              <w:widowControl w:val="0"/>
              <w:suppressLineNumbers/>
              <w:suppressAutoHyphens/>
              <w:snapToGrid w:val="0"/>
              <w:ind w:left="-196" w:firstLine="196"/>
              <w:jc w:val="center"/>
              <w:textAlignment w:val="center"/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</w:pPr>
            <w:r w:rsidRPr="008C3CB2">
              <w:rPr>
                <w:rFonts w:ascii="Arial" w:eastAsia="Lucida Sans Unicode" w:hAnsi="Arial" w:cs="Arial"/>
                <w:b/>
                <w:i/>
                <w:color w:val="000000"/>
                <w:sz w:val="22"/>
                <w:lang w:eastAsia="en-US" w:bidi="en-US"/>
              </w:rPr>
              <w:t>5</w:t>
            </w:r>
          </w:p>
        </w:tc>
      </w:tr>
      <w:tr w:rsidR="00FA796E" w:rsidRPr="008C3CB2" w:rsidTr="00FA796E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 xml:space="preserve">Rękawice robocze </w:t>
            </w:r>
            <w:r>
              <w:rPr>
                <w:rFonts w:ascii="Arial" w:hAnsi="Arial" w:cs="Arial"/>
                <w:sz w:val="20"/>
              </w:rPr>
              <w:t>9</w:t>
            </w:r>
            <w:r w:rsidRPr="0050409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</w:t>
            </w:r>
            <w:r w:rsidRPr="00504096">
              <w:rPr>
                <w:rFonts w:ascii="Arial" w:hAnsi="Arial" w:cs="Arial"/>
                <w:sz w:val="20"/>
              </w:rPr>
              <w:t>URGENT 100</w:t>
            </w:r>
            <w:r>
              <w:rPr>
                <w:rFonts w:ascii="Arial" w:hAnsi="Arial" w:cs="Arial"/>
                <w:sz w:val="20"/>
              </w:rPr>
              <w:t>8)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rękawica robocza wykonana z</w:t>
            </w:r>
            <w:r>
              <w:rPr>
                <w:rFonts w:ascii="Arial" w:hAnsi="Arial" w:cs="Arial"/>
                <w:sz w:val="20"/>
                <w:szCs w:val="22"/>
              </w:rPr>
              <w:t> </w:t>
            </w:r>
            <w:r w:rsidRPr="00504096">
              <w:rPr>
                <w:rFonts w:ascii="Arial" w:hAnsi="Arial" w:cs="Arial"/>
                <w:sz w:val="20"/>
                <w:szCs w:val="22"/>
              </w:rPr>
              <w:t>poliestru powlekana od wewnętrznej części powłok</w:t>
            </w:r>
            <w:r>
              <w:rPr>
                <w:rFonts w:ascii="Arial" w:hAnsi="Arial" w:cs="Arial"/>
                <w:sz w:val="20"/>
                <w:szCs w:val="22"/>
              </w:rPr>
              <w:t xml:space="preserve">ą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latexu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, zakończona ściągaczem;</w:t>
            </w:r>
          </w:p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zastosowanie: wszelkiego rodzaju prace budowlane, maszynowe, ogrodnicze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normy:  EN420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rozmiar: 9.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para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Pr="00504096">
              <w:rPr>
                <w:rFonts w:ascii="Arial" w:hAnsi="Arial" w:cs="Arial"/>
                <w:sz w:val="20"/>
              </w:rPr>
              <w:t>0</w:t>
            </w:r>
          </w:p>
        </w:tc>
      </w:tr>
      <w:tr w:rsidR="00FA796E" w:rsidRPr="008C3CB2" w:rsidTr="00FA796E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Rękawice robocze 10</w:t>
            </w:r>
            <w:r>
              <w:rPr>
                <w:rFonts w:ascii="Arial" w:hAnsi="Arial" w:cs="Arial"/>
                <w:sz w:val="20"/>
              </w:rPr>
              <w:br/>
              <w:t>(</w:t>
            </w:r>
            <w:r w:rsidRPr="00504096">
              <w:rPr>
                <w:rFonts w:ascii="Arial" w:hAnsi="Arial" w:cs="Arial"/>
                <w:sz w:val="20"/>
              </w:rPr>
              <w:t>URGENT 100</w:t>
            </w:r>
            <w:r>
              <w:rPr>
                <w:rFonts w:ascii="Arial" w:hAnsi="Arial" w:cs="Arial"/>
                <w:sz w:val="20"/>
              </w:rPr>
              <w:t>8)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rękawica robocza wykonana z</w:t>
            </w:r>
            <w:r>
              <w:rPr>
                <w:rFonts w:ascii="Arial" w:hAnsi="Arial" w:cs="Arial"/>
                <w:sz w:val="20"/>
                <w:szCs w:val="22"/>
              </w:rPr>
              <w:t> </w:t>
            </w:r>
            <w:r w:rsidRPr="00504096">
              <w:rPr>
                <w:rFonts w:ascii="Arial" w:hAnsi="Arial" w:cs="Arial"/>
                <w:sz w:val="20"/>
                <w:szCs w:val="22"/>
              </w:rPr>
              <w:t>poliestru powlekana od wewnętrznej części powłok</w:t>
            </w:r>
            <w:r>
              <w:rPr>
                <w:rFonts w:ascii="Arial" w:hAnsi="Arial" w:cs="Arial"/>
                <w:sz w:val="20"/>
                <w:szCs w:val="22"/>
              </w:rPr>
              <w:t xml:space="preserve">ą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latexu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>, zakończona ściągaczem;</w:t>
            </w:r>
          </w:p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zastosowanie: wszelkiego rodzaju prace budowlane, maszynowe, ogrodnicze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normy:  EN420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rozmiar: 10</w:t>
            </w: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para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Pr="00504096">
              <w:rPr>
                <w:rFonts w:ascii="Arial" w:hAnsi="Arial" w:cs="Arial"/>
                <w:sz w:val="20"/>
              </w:rPr>
              <w:t>0</w:t>
            </w:r>
          </w:p>
        </w:tc>
      </w:tr>
      <w:tr w:rsidR="00FA796E" w:rsidRPr="008C3CB2" w:rsidTr="00FA796E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 xml:space="preserve">Rękawice robocze  </w:t>
            </w:r>
            <w:r>
              <w:rPr>
                <w:rFonts w:ascii="Arial" w:hAnsi="Arial" w:cs="Arial"/>
                <w:sz w:val="20"/>
              </w:rPr>
              <w:t>11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504096">
              <w:rPr>
                <w:rFonts w:ascii="Arial" w:hAnsi="Arial" w:cs="Arial"/>
                <w:sz w:val="20"/>
              </w:rPr>
              <w:t>URGENT 100</w:t>
            </w:r>
            <w:r>
              <w:rPr>
                <w:rFonts w:ascii="Arial" w:hAnsi="Arial" w:cs="Arial"/>
                <w:sz w:val="20"/>
              </w:rPr>
              <w:t>8)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rękawica robocza wykonana z</w:t>
            </w:r>
            <w:r>
              <w:rPr>
                <w:rFonts w:ascii="Arial" w:hAnsi="Arial" w:cs="Arial"/>
                <w:sz w:val="20"/>
                <w:szCs w:val="22"/>
              </w:rPr>
              <w:t> </w:t>
            </w:r>
            <w:r w:rsidRPr="00504096">
              <w:rPr>
                <w:rFonts w:ascii="Arial" w:hAnsi="Arial" w:cs="Arial"/>
                <w:sz w:val="20"/>
                <w:szCs w:val="22"/>
              </w:rPr>
              <w:t xml:space="preserve">poliestru powlekana od wewnętrznej części powłoką </w:t>
            </w:r>
            <w:proofErr w:type="spellStart"/>
            <w:r w:rsidRPr="00504096">
              <w:rPr>
                <w:rFonts w:ascii="Arial" w:hAnsi="Arial" w:cs="Arial"/>
                <w:sz w:val="20"/>
                <w:szCs w:val="22"/>
              </w:rPr>
              <w:t>latexu</w:t>
            </w:r>
            <w:proofErr w:type="spellEnd"/>
            <w:r w:rsidRPr="00504096">
              <w:rPr>
                <w:rFonts w:ascii="Arial" w:hAnsi="Arial" w:cs="Arial"/>
                <w:sz w:val="20"/>
                <w:szCs w:val="22"/>
              </w:rPr>
              <w:t>, zakończona ściągaczem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zastosowanie: wszelkiego rodzaju prace b</w:t>
            </w:r>
            <w:r>
              <w:rPr>
                <w:rFonts w:ascii="Arial" w:hAnsi="Arial" w:cs="Arial"/>
                <w:sz w:val="20"/>
                <w:szCs w:val="22"/>
              </w:rPr>
              <w:t>udowlane, maszynowe, ogrodnicze;</w:t>
            </w:r>
          </w:p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normy:  EN420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504096" w:rsidRDefault="00FA796E" w:rsidP="00F06871">
            <w:pPr>
              <w:pStyle w:val="Zawartotabeli"/>
              <w:numPr>
                <w:ilvl w:val="0"/>
                <w:numId w:val="23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rozmiar: 11</w:t>
            </w: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para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  <w:r w:rsidRPr="00504096">
              <w:rPr>
                <w:rFonts w:ascii="Arial" w:hAnsi="Arial" w:cs="Arial"/>
                <w:sz w:val="20"/>
              </w:rPr>
              <w:t>0</w:t>
            </w:r>
          </w:p>
        </w:tc>
      </w:tr>
      <w:tr w:rsidR="00FA796E" w:rsidRPr="008C3CB2" w:rsidTr="00FA796E">
        <w:trPr>
          <w:cantSplit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Okulary ochronne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ochrona oczu przed uszkodzeniem odpryskami ciał stałych;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typ: okulary bezbarwne;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materiał wykonania: poliwęglan.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10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5.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Półmaska przeciwpyłowa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096">
              <w:rPr>
                <w:rFonts w:ascii="Arial" w:hAnsi="Arial" w:cs="Arial"/>
                <w:sz w:val="20"/>
              </w:rPr>
              <w:t>z zaworkiem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typ FFP3: ochrona przed nietoksycznymi, średnio lub wysoko toksycznymi aerozolami w stanie płynnym lub stałym (np. mgły olejowe) w stężeniach 50xOEL lub 20xAPF (NDS);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 xml:space="preserve">ochrona przed pyłami i dymem metalicznym, cząstkami, mgłami różnych środków; 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spełnia wymogi testu pyłem dolomitowym;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wentyl wydechowy na wysokości ust;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 xml:space="preserve">elastyczna gumka; 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posiada piankowe uszczelnienie na całym obrzeżu półmaski;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profilowany kształt stożkowy maski umożliwia dopasowanie;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 xml:space="preserve">stosowana przy obróbce metali drewna, malowaniu (także farbami zawierającymi chromian ołowiu), szlifowaniu; 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norma EN149.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Pr="00504096">
              <w:rPr>
                <w:rFonts w:ascii="Arial" w:hAnsi="Arial" w:cs="Arial"/>
                <w:sz w:val="20"/>
              </w:rPr>
              <w:t>0</w:t>
            </w:r>
          </w:p>
        </w:tc>
      </w:tr>
      <w:tr w:rsidR="007B69A7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B69A7" w:rsidRDefault="00483FF0" w:rsidP="007B69A7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B69A7" w:rsidRPr="00504096" w:rsidRDefault="007B69A7" w:rsidP="007B69A7">
            <w:pPr>
              <w:rPr>
                <w:rFonts w:ascii="Arial" w:hAnsi="Arial" w:cs="Arial"/>
                <w:sz w:val="20"/>
              </w:rPr>
            </w:pPr>
            <w:r w:rsidRPr="007B69A7">
              <w:rPr>
                <w:rFonts w:ascii="Arial" w:hAnsi="Arial" w:cs="Arial"/>
                <w:sz w:val="20"/>
              </w:rPr>
              <w:t>Worek do odkurzacza BOSCH - GAS 20 L SFC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B69A7" w:rsidRDefault="007B69A7" w:rsidP="00F06871">
            <w:pPr>
              <w:pStyle w:val="Akapitzlist"/>
              <w:widowControl w:val="0"/>
              <w:numPr>
                <w:ilvl w:val="0"/>
                <w:numId w:val="26"/>
              </w:numPr>
              <w:suppressAutoHyphens/>
              <w:ind w:left="512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7B69A7">
              <w:rPr>
                <w:rFonts w:ascii="Arial" w:hAnsi="Arial" w:cs="Arial"/>
                <w:sz w:val="20"/>
                <w:szCs w:val="22"/>
              </w:rPr>
              <w:t>worki wykonane z włókniny do odkurzaczy przemysłowych 3-warstwowe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7B69A7" w:rsidRPr="007B69A7" w:rsidRDefault="007B69A7" w:rsidP="00F06871">
            <w:pPr>
              <w:pStyle w:val="Akapitzlist"/>
              <w:widowControl w:val="0"/>
              <w:numPr>
                <w:ilvl w:val="0"/>
                <w:numId w:val="26"/>
              </w:numPr>
              <w:suppressAutoHyphens/>
              <w:ind w:left="512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</w:t>
            </w:r>
            <w:r w:rsidRPr="007B69A7">
              <w:rPr>
                <w:rFonts w:ascii="Arial" w:hAnsi="Arial" w:cs="Arial"/>
                <w:sz w:val="20"/>
                <w:szCs w:val="22"/>
              </w:rPr>
              <w:t>ojemność zbiornika odkurzacza: 20 L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B69A7" w:rsidRPr="00504096" w:rsidRDefault="007B69A7" w:rsidP="007B69A7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B69A7" w:rsidRPr="00504096" w:rsidRDefault="000F690B" w:rsidP="007B69A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7B69A7" w:rsidRPr="00504096">
              <w:rPr>
                <w:rFonts w:ascii="Arial" w:hAnsi="Arial" w:cs="Arial"/>
                <w:sz w:val="20"/>
              </w:rPr>
              <w:t>0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5378F" w:rsidRDefault="00FA796E" w:rsidP="00FA796E">
            <w:pPr>
              <w:snapToGrid w:val="0"/>
              <w:ind w:left="-46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</w:rPr>
              <w:t>Tarcza tnąca prosta 115mm</w:t>
            </w:r>
            <w:r w:rsidRPr="00F338BF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:rsidR="00FA796E" w:rsidRPr="00F338BF" w:rsidRDefault="00FA796E" w:rsidP="00FA796E">
            <w:pPr>
              <w:snapToGrid w:val="0"/>
              <w:ind w:left="-46"/>
              <w:rPr>
                <w:rFonts w:ascii="Arial" w:hAnsi="Arial" w:cs="Arial"/>
                <w:sz w:val="20"/>
                <w:szCs w:val="22"/>
              </w:rPr>
            </w:pPr>
            <w:r w:rsidRPr="00F338BF">
              <w:rPr>
                <w:rFonts w:ascii="Arial" w:hAnsi="Arial" w:cs="Arial"/>
                <w:sz w:val="20"/>
                <w:szCs w:val="22"/>
              </w:rPr>
              <w:t xml:space="preserve">BOSCH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zastosowanie: do cięcia metalu;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wymiar: 115x1x22,23.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100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Tarcza tnąca prosta 125mm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FA796E" w:rsidRPr="00F338BF" w:rsidRDefault="00FA796E" w:rsidP="00FA796E">
            <w:pPr>
              <w:snapToGrid w:val="0"/>
              <w:rPr>
                <w:rFonts w:ascii="Arial" w:hAnsi="Arial" w:cs="Arial"/>
                <w:sz w:val="20"/>
                <w:szCs w:val="22"/>
              </w:rPr>
            </w:pPr>
            <w:r w:rsidRPr="00F338BF">
              <w:rPr>
                <w:rFonts w:ascii="Arial" w:hAnsi="Arial" w:cs="Arial"/>
                <w:sz w:val="20"/>
                <w:szCs w:val="22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zastosowanie: do cięcia metalu;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wymiar: 125x1x22,23.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100</w:t>
            </w:r>
          </w:p>
        </w:tc>
      </w:tr>
      <w:tr w:rsidR="00D76B78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6B78" w:rsidRDefault="00483FF0" w:rsidP="00483FF0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A0EF3" w:rsidRDefault="00D76B78" w:rsidP="00D76B78">
            <w:pPr>
              <w:rPr>
                <w:rFonts w:ascii="Arial" w:hAnsi="Arial" w:cs="Arial"/>
                <w:sz w:val="20"/>
              </w:rPr>
            </w:pPr>
            <w:r w:rsidRPr="000B72A7">
              <w:rPr>
                <w:rFonts w:ascii="Arial" w:hAnsi="Arial" w:cs="Arial"/>
                <w:sz w:val="20"/>
              </w:rPr>
              <w:t>Tarcza listkowa do metalu P80</w:t>
            </w:r>
            <w:r w:rsidR="000A0EF3" w:rsidRPr="000B72A7">
              <w:rPr>
                <w:rFonts w:ascii="Arial" w:hAnsi="Arial" w:cs="Arial"/>
                <w:sz w:val="20"/>
              </w:rPr>
              <w:t xml:space="preserve"> </w:t>
            </w:r>
          </w:p>
          <w:p w:rsidR="00D76B78" w:rsidRPr="00504096" w:rsidRDefault="000A0EF3" w:rsidP="00D76B78">
            <w:pPr>
              <w:rPr>
                <w:rFonts w:ascii="Arial" w:hAnsi="Arial" w:cs="Arial"/>
                <w:sz w:val="20"/>
              </w:rPr>
            </w:pPr>
            <w:r w:rsidRPr="000B72A7"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0A0EF3" w:rsidRPr="000A0EF3" w:rsidRDefault="000A0EF3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512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ś</w:t>
            </w:r>
            <w:r w:rsidRPr="000A0EF3">
              <w:rPr>
                <w:rFonts w:ascii="Arial" w:hAnsi="Arial" w:cs="Arial"/>
                <w:sz w:val="20"/>
                <w:szCs w:val="22"/>
              </w:rPr>
              <w:t>rednica: 125 mm</w:t>
            </w:r>
            <w:r w:rsidR="006E684A"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0A0EF3" w:rsidRPr="000A0EF3" w:rsidRDefault="000A0EF3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512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ś</w:t>
            </w:r>
            <w:r w:rsidRPr="000A0EF3">
              <w:rPr>
                <w:rFonts w:ascii="Arial" w:hAnsi="Arial" w:cs="Arial"/>
                <w:sz w:val="20"/>
                <w:szCs w:val="22"/>
              </w:rPr>
              <w:t>rednica otworu: 22,23 mm</w:t>
            </w:r>
            <w:r w:rsidR="006E684A"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D76B78" w:rsidRPr="000A0EF3" w:rsidRDefault="000A0EF3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512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ziarnistość: 8</w:t>
            </w:r>
            <w:r w:rsidRPr="000A0EF3">
              <w:rPr>
                <w:rFonts w:ascii="Arial" w:hAnsi="Arial" w:cs="Arial"/>
                <w:sz w:val="20"/>
                <w:szCs w:val="22"/>
              </w:rPr>
              <w:t>0 mm</w:t>
            </w:r>
            <w:r w:rsidR="006E684A">
              <w:rPr>
                <w:rFonts w:ascii="Arial" w:hAnsi="Arial" w:cs="Arial"/>
                <w:sz w:val="20"/>
                <w:szCs w:val="22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6B78" w:rsidRPr="00504096" w:rsidRDefault="00D76B78" w:rsidP="00D76B78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6B78" w:rsidRPr="00504096" w:rsidRDefault="00D76B78" w:rsidP="00D76B7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Pr="00504096">
              <w:rPr>
                <w:rFonts w:ascii="Arial" w:hAnsi="Arial" w:cs="Arial"/>
                <w:sz w:val="20"/>
              </w:rPr>
              <w:t>0</w:t>
            </w:r>
          </w:p>
        </w:tc>
      </w:tr>
      <w:tr w:rsidR="00D76B78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6B78" w:rsidRDefault="00483FF0" w:rsidP="00D76B78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6B78" w:rsidRPr="000B72A7" w:rsidRDefault="00D76B78" w:rsidP="00B33DBA">
            <w:pPr>
              <w:rPr>
                <w:rFonts w:ascii="Arial" w:hAnsi="Arial" w:cs="Arial"/>
                <w:sz w:val="20"/>
              </w:rPr>
            </w:pPr>
            <w:r w:rsidRPr="00D76B78">
              <w:rPr>
                <w:rFonts w:ascii="Arial" w:hAnsi="Arial" w:cs="Arial"/>
                <w:sz w:val="20"/>
              </w:rPr>
              <w:t xml:space="preserve">Szczotka do szlifierki kątowej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6B78" w:rsidRPr="00B35E1E" w:rsidRDefault="00D76B78" w:rsidP="00F06871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snapToGrid w:val="0"/>
              <w:ind w:left="512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B35E1E">
              <w:rPr>
                <w:rFonts w:ascii="Arial" w:hAnsi="Arial" w:cs="Arial"/>
                <w:sz w:val="20"/>
                <w:szCs w:val="22"/>
              </w:rPr>
              <w:t>średnica szczotki: 125 mm</w:t>
            </w:r>
            <w:r w:rsidR="00B33DBA" w:rsidRPr="00B35E1E"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D76B78" w:rsidRPr="00B35E1E" w:rsidRDefault="00D76B78" w:rsidP="00F06871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snapToGrid w:val="0"/>
              <w:ind w:left="512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B35E1E">
              <w:rPr>
                <w:rFonts w:ascii="Arial" w:hAnsi="Arial" w:cs="Arial"/>
                <w:sz w:val="20"/>
                <w:szCs w:val="22"/>
              </w:rPr>
              <w:t>średnica drutu: 0,3 mm</w:t>
            </w:r>
            <w:r w:rsidR="00B33DBA" w:rsidRPr="00B35E1E">
              <w:rPr>
                <w:rFonts w:ascii="Arial" w:hAnsi="Arial" w:cs="Arial"/>
                <w:sz w:val="20"/>
                <w:szCs w:val="22"/>
              </w:rPr>
              <w:t xml:space="preserve"> (± 0,1 mm);</w:t>
            </w:r>
          </w:p>
          <w:p w:rsidR="00D76B78" w:rsidRPr="00B35E1E" w:rsidRDefault="00D76B78" w:rsidP="00F06871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snapToGrid w:val="0"/>
              <w:ind w:left="512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B35E1E">
              <w:rPr>
                <w:rFonts w:ascii="Arial" w:hAnsi="Arial" w:cs="Arial"/>
                <w:sz w:val="20"/>
                <w:szCs w:val="22"/>
              </w:rPr>
              <w:t>długość drutu: 32 mm</w:t>
            </w:r>
            <w:r w:rsidR="00B33DBA" w:rsidRPr="00B35E1E">
              <w:rPr>
                <w:rFonts w:ascii="Arial" w:hAnsi="Arial" w:cs="Arial"/>
                <w:sz w:val="20"/>
                <w:szCs w:val="22"/>
              </w:rPr>
              <w:t xml:space="preserve"> (± 5 mm); </w:t>
            </w:r>
          </w:p>
          <w:p w:rsidR="00D76B78" w:rsidRPr="00B35E1E" w:rsidRDefault="00D76B78" w:rsidP="00F06871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snapToGrid w:val="0"/>
              <w:ind w:left="512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B35E1E">
              <w:rPr>
                <w:rFonts w:ascii="Arial" w:hAnsi="Arial" w:cs="Arial"/>
                <w:sz w:val="20"/>
                <w:szCs w:val="22"/>
              </w:rPr>
              <w:t>mocowanie: gwint M14</w:t>
            </w:r>
            <w:r w:rsidR="00B33DBA" w:rsidRPr="00B35E1E"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D76B78" w:rsidRPr="00B35E1E" w:rsidRDefault="00D76B78" w:rsidP="00F06871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snapToGrid w:val="0"/>
              <w:ind w:left="512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B35E1E">
              <w:rPr>
                <w:rFonts w:ascii="Arial" w:hAnsi="Arial" w:cs="Arial"/>
                <w:sz w:val="20"/>
                <w:szCs w:val="22"/>
              </w:rPr>
              <w:t>materiał wykonania: drut stalowy falisty</w:t>
            </w:r>
          </w:p>
          <w:p w:rsidR="00D76B78" w:rsidRPr="00B35E1E" w:rsidRDefault="00D76B78" w:rsidP="00F06871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snapToGrid w:val="0"/>
              <w:ind w:left="512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B35E1E">
              <w:rPr>
                <w:rFonts w:ascii="Arial" w:hAnsi="Arial" w:cs="Arial"/>
                <w:sz w:val="20"/>
                <w:szCs w:val="22"/>
              </w:rPr>
              <w:t>zastosowanie: czyszczenie, polerowanie, usuwanie rdzy i farby</w:t>
            </w:r>
            <w:r w:rsidR="00B33DBA" w:rsidRPr="00B35E1E">
              <w:rPr>
                <w:rFonts w:ascii="Arial" w:hAnsi="Arial" w:cs="Arial"/>
                <w:sz w:val="20"/>
                <w:szCs w:val="22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76B78" w:rsidRPr="00504096" w:rsidRDefault="00B33DBA" w:rsidP="00D76B7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76B78" w:rsidRDefault="00B33DBA" w:rsidP="00D76B7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 w:rsidRPr="00E3257A">
              <w:rPr>
                <w:rFonts w:ascii="Arial" w:hAnsi="Arial" w:cs="Arial"/>
                <w:sz w:val="20"/>
              </w:rPr>
              <w:t>Wiertło do metalu kobaltowe</w:t>
            </w:r>
          </w:p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 w:rsidRPr="00E3257A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mm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średnica robocza wiertła: fi 2,0 mm;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całkowita: 49,0 mm (± 2 mm);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części roboczej: 24,0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E3257A" w:rsidRDefault="00FA796E" w:rsidP="00FA796E">
            <w:pPr>
              <w:rPr>
                <w:rFonts w:ascii="Arial" w:hAnsi="Arial" w:cs="Arial"/>
                <w:sz w:val="20"/>
              </w:rPr>
            </w:pPr>
            <w:r w:rsidRPr="00E3257A">
              <w:rPr>
                <w:rFonts w:ascii="Arial" w:hAnsi="Arial" w:cs="Arial"/>
                <w:sz w:val="20"/>
              </w:rPr>
              <w:t>Wiertło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3257A">
              <w:rPr>
                <w:rFonts w:ascii="Arial" w:hAnsi="Arial" w:cs="Arial"/>
                <w:sz w:val="20"/>
              </w:rPr>
              <w:t>do metalu kobaltowe</w:t>
            </w:r>
          </w:p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Pr="00E3257A">
              <w:rPr>
                <w:rFonts w:ascii="Arial" w:hAnsi="Arial" w:cs="Arial"/>
                <w:sz w:val="20"/>
              </w:rPr>
              <w:t xml:space="preserve"> mm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średnica robocza wiertła: fi 3,0 mm;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całkowita: 61,0 mm (± 2 mm);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części roboczej: 33,0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E3257A" w:rsidRDefault="00FA796E" w:rsidP="00FA796E">
            <w:pPr>
              <w:rPr>
                <w:rFonts w:ascii="Arial" w:hAnsi="Arial" w:cs="Arial"/>
                <w:sz w:val="20"/>
              </w:rPr>
            </w:pPr>
            <w:r w:rsidRPr="00E3257A">
              <w:rPr>
                <w:rFonts w:ascii="Arial" w:hAnsi="Arial" w:cs="Arial"/>
                <w:sz w:val="20"/>
              </w:rPr>
              <w:t>Wiertło do metalu kobaltowe</w:t>
            </w:r>
          </w:p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Pr="00E3257A">
              <w:rPr>
                <w:rFonts w:ascii="Arial" w:hAnsi="Arial" w:cs="Arial"/>
                <w:sz w:val="20"/>
              </w:rPr>
              <w:t xml:space="preserve"> mm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średnica robocza wiertła: fi 4,0 mm;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całkowita: 75,0 mm (± 2 mm);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części roboczej: 43,0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E3257A" w:rsidRDefault="00FA796E" w:rsidP="00FA796E">
            <w:pPr>
              <w:rPr>
                <w:rFonts w:ascii="Arial" w:hAnsi="Arial" w:cs="Arial"/>
                <w:sz w:val="20"/>
              </w:rPr>
            </w:pPr>
            <w:r w:rsidRPr="00E3257A">
              <w:rPr>
                <w:rFonts w:ascii="Arial" w:hAnsi="Arial" w:cs="Arial"/>
                <w:sz w:val="20"/>
              </w:rPr>
              <w:t>Wiertło do metalu kobaltowe</w:t>
            </w:r>
          </w:p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Pr="00E3257A">
              <w:rPr>
                <w:rFonts w:ascii="Arial" w:hAnsi="Arial" w:cs="Arial"/>
                <w:sz w:val="20"/>
              </w:rPr>
              <w:t xml:space="preserve"> mm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średnica robocza wiertła: fi 5,0 mm;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całkowita: 86,0 mm (± 2 mm);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części roboczej 52,0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15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E3257A" w:rsidRDefault="00FA796E" w:rsidP="00FA796E">
            <w:pPr>
              <w:rPr>
                <w:rFonts w:ascii="Arial" w:hAnsi="Arial" w:cs="Arial"/>
                <w:sz w:val="20"/>
              </w:rPr>
            </w:pPr>
            <w:r w:rsidRPr="00E3257A">
              <w:rPr>
                <w:rFonts w:ascii="Arial" w:hAnsi="Arial" w:cs="Arial"/>
                <w:sz w:val="20"/>
              </w:rPr>
              <w:t>Wiertło do metalu kobaltowe</w:t>
            </w:r>
          </w:p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Pr="00E3257A">
              <w:rPr>
                <w:rFonts w:ascii="Arial" w:hAnsi="Arial" w:cs="Arial"/>
                <w:sz w:val="20"/>
              </w:rPr>
              <w:t xml:space="preserve"> mm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średnica robocza wiertła fi 6,0 mm;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całkowita</w:t>
            </w:r>
            <w:r w:rsidRPr="005608E7">
              <w:rPr>
                <w:rFonts w:ascii="Arial" w:hAnsi="Arial" w:cs="Arial"/>
                <w:sz w:val="20"/>
                <w:szCs w:val="22"/>
              </w:rPr>
              <w:tab/>
              <w:t>93,0 mm (± 2 mm);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części roboczej 57,0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Wiertło do betonu SDS</w:t>
            </w:r>
          </w:p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3,5 mm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średnica robocza wiertła: fi 3,50 mm;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całkowita: 165 mm (± 2 mm);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części roboczej: 100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B03B0A" w:rsidRDefault="00FA796E" w:rsidP="00FA796E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>Wiertło do betonu SDS</w:t>
            </w:r>
          </w:p>
          <w:p w:rsidR="00FA796E" w:rsidRPr="00B03B0A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Pr="00B03B0A">
              <w:rPr>
                <w:rFonts w:ascii="Arial" w:hAnsi="Arial" w:cs="Arial"/>
                <w:sz w:val="20"/>
              </w:rPr>
              <w:t xml:space="preserve"> mm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średnica robocza wiertła: fi 4,00 mm;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całkowita: 165 mm (± 2 mm);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części roboczej: 100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B03B0A" w:rsidRDefault="00FA796E" w:rsidP="00FA796E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>Wiertło do betonu SDS</w:t>
            </w:r>
          </w:p>
          <w:p w:rsidR="00FA796E" w:rsidRPr="00B03B0A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Pr="00B03B0A">
              <w:rPr>
                <w:rFonts w:ascii="Arial" w:hAnsi="Arial" w:cs="Arial"/>
                <w:sz w:val="20"/>
              </w:rPr>
              <w:t xml:space="preserve"> mm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średnica robocza wiertła: fi 5,00 mm;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całkowita: 165 mm (± 2 mm);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części roboczej: 100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B03B0A" w:rsidRDefault="00FA796E" w:rsidP="00FA796E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>Wiertło do betonu SDS</w:t>
            </w:r>
          </w:p>
          <w:p w:rsidR="00FA796E" w:rsidRPr="00B03B0A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Pr="00B03B0A">
              <w:rPr>
                <w:rFonts w:ascii="Arial" w:hAnsi="Arial" w:cs="Arial"/>
                <w:sz w:val="20"/>
              </w:rPr>
              <w:t xml:space="preserve"> mm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średnica robocza wiertła: fi 6,00 mm;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całkowita: 165 mm (± 2 mm);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części roboczej: 100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  <w:r w:rsidR="006E684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B03B0A" w:rsidRDefault="00FA796E" w:rsidP="00FA796E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>Wiertło do betonu SDS</w:t>
            </w:r>
          </w:p>
          <w:p w:rsidR="00FA796E" w:rsidRPr="00B03B0A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Pr="00B03B0A">
              <w:rPr>
                <w:rFonts w:ascii="Arial" w:hAnsi="Arial" w:cs="Arial"/>
                <w:sz w:val="20"/>
              </w:rPr>
              <w:t xml:space="preserve"> mm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średnica robocza wiertła: fi 8,00 mm;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całkowita: 165 mm (± 2 mm);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 części roboczej: 100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CD7BB3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D7BB3" w:rsidRDefault="00483FF0" w:rsidP="00CD7BB3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D7BB3" w:rsidRPr="00B03B0A" w:rsidRDefault="00CD7BB3" w:rsidP="00CD7BB3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 xml:space="preserve">Wiertło do betonu </w:t>
            </w:r>
          </w:p>
          <w:p w:rsidR="00CD7BB3" w:rsidRPr="00B03B0A" w:rsidRDefault="00CD7BB3" w:rsidP="00CD7B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Pr="00B03B0A">
              <w:rPr>
                <w:rFonts w:ascii="Arial" w:hAnsi="Arial" w:cs="Arial"/>
                <w:sz w:val="20"/>
              </w:rPr>
              <w:t xml:space="preserve"> mm</w:t>
            </w:r>
          </w:p>
          <w:p w:rsidR="00CD7BB3" w:rsidRPr="00504096" w:rsidRDefault="00CD7BB3" w:rsidP="00CD7BB3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D7BB3" w:rsidRPr="005608E7" w:rsidRDefault="00CD7BB3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średnica robocza wiertła: fi 8,00 mm;</w:t>
            </w:r>
          </w:p>
          <w:p w:rsidR="00CD7BB3" w:rsidRPr="005608E7" w:rsidRDefault="00CD7BB3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długość całkowita: 165</w:t>
            </w:r>
            <w:r w:rsidRPr="005608E7">
              <w:rPr>
                <w:rFonts w:ascii="Arial" w:hAnsi="Arial" w:cs="Arial"/>
                <w:sz w:val="20"/>
                <w:szCs w:val="22"/>
              </w:rPr>
              <w:t xml:space="preserve"> mm (± 2 mm);</w:t>
            </w:r>
          </w:p>
          <w:p w:rsidR="00CD7BB3" w:rsidRPr="005608E7" w:rsidRDefault="00CD7BB3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długość części roboczej: 100</w:t>
            </w:r>
            <w:r w:rsidRPr="005608E7">
              <w:rPr>
                <w:rFonts w:ascii="Arial" w:hAnsi="Arial" w:cs="Arial"/>
                <w:sz w:val="20"/>
                <w:szCs w:val="22"/>
              </w:rPr>
              <w:t>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D7BB3" w:rsidRPr="00504096" w:rsidRDefault="00CD7BB3" w:rsidP="00CD7BB3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D7BB3" w:rsidRPr="00504096" w:rsidRDefault="000F690B" w:rsidP="00CD7B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CD7BB3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D7BB3" w:rsidRDefault="00483FF0" w:rsidP="00CD7BB3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D7BB3" w:rsidRPr="00B03B0A" w:rsidRDefault="00CD7BB3" w:rsidP="00CD7BB3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 xml:space="preserve">Wiertło do betonu </w:t>
            </w:r>
          </w:p>
          <w:p w:rsidR="00CD7BB3" w:rsidRPr="00B03B0A" w:rsidRDefault="00CD7BB3" w:rsidP="00CD7B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Pr="00B03B0A">
              <w:rPr>
                <w:rFonts w:ascii="Arial" w:hAnsi="Arial" w:cs="Arial"/>
                <w:sz w:val="20"/>
              </w:rPr>
              <w:t xml:space="preserve"> mm</w:t>
            </w:r>
          </w:p>
          <w:p w:rsidR="00CD7BB3" w:rsidRPr="00504096" w:rsidRDefault="00CD7BB3" w:rsidP="00CD7BB3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D7BB3" w:rsidRPr="005608E7" w:rsidRDefault="00CD7BB3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średnica robocza wiertła: fi 10</w:t>
            </w:r>
            <w:r w:rsidRPr="005608E7">
              <w:rPr>
                <w:rFonts w:ascii="Arial" w:hAnsi="Arial" w:cs="Arial"/>
                <w:sz w:val="20"/>
                <w:szCs w:val="22"/>
              </w:rPr>
              <w:t>,00 mm;</w:t>
            </w:r>
          </w:p>
          <w:p w:rsidR="00CD7BB3" w:rsidRPr="005608E7" w:rsidRDefault="00CD7BB3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długość całkowita: 150</w:t>
            </w:r>
            <w:r w:rsidRPr="005608E7">
              <w:rPr>
                <w:rFonts w:ascii="Arial" w:hAnsi="Arial" w:cs="Arial"/>
                <w:sz w:val="20"/>
                <w:szCs w:val="22"/>
              </w:rPr>
              <w:t xml:space="preserve"> mm (± 2 mm);</w:t>
            </w:r>
          </w:p>
          <w:p w:rsidR="00CD7BB3" w:rsidRPr="005608E7" w:rsidRDefault="00CD7BB3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długość części roboczej: 100</w:t>
            </w:r>
            <w:r w:rsidRPr="005608E7">
              <w:rPr>
                <w:rFonts w:ascii="Arial" w:hAnsi="Arial" w:cs="Arial"/>
                <w:sz w:val="20"/>
                <w:szCs w:val="22"/>
              </w:rPr>
              <w:t>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D7BB3" w:rsidRPr="00504096" w:rsidRDefault="00CD7BB3" w:rsidP="00CD7BB3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D7BB3" w:rsidRPr="00504096" w:rsidRDefault="000F690B" w:rsidP="00CD7B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CD7BB3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D7BB3" w:rsidRDefault="00483FF0" w:rsidP="00CD7BB3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D7BB3" w:rsidRPr="00B03B0A" w:rsidRDefault="00CD7BB3" w:rsidP="00CD7BB3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 xml:space="preserve">Wiertło do betonu </w:t>
            </w:r>
          </w:p>
          <w:p w:rsidR="00CD7BB3" w:rsidRPr="00B03B0A" w:rsidRDefault="00CD7BB3" w:rsidP="00CD7B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Pr="00B03B0A">
              <w:rPr>
                <w:rFonts w:ascii="Arial" w:hAnsi="Arial" w:cs="Arial"/>
                <w:sz w:val="20"/>
              </w:rPr>
              <w:t xml:space="preserve"> mm</w:t>
            </w:r>
          </w:p>
          <w:p w:rsidR="00CD7BB3" w:rsidRPr="00504096" w:rsidRDefault="00CD7BB3" w:rsidP="00CD7BB3">
            <w:pPr>
              <w:rPr>
                <w:rFonts w:ascii="Arial" w:hAnsi="Arial" w:cs="Arial"/>
                <w:sz w:val="20"/>
              </w:rPr>
            </w:pPr>
            <w:r w:rsidRPr="00B03B0A">
              <w:rPr>
                <w:rFonts w:ascii="Arial" w:hAnsi="Arial" w:cs="Arial"/>
                <w:sz w:val="20"/>
              </w:rPr>
              <w:t>BOSCH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D7BB3" w:rsidRPr="005608E7" w:rsidRDefault="00CD7BB3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średnica robocza wiertła: fi 12</w:t>
            </w:r>
            <w:r w:rsidRPr="005608E7">
              <w:rPr>
                <w:rFonts w:ascii="Arial" w:hAnsi="Arial" w:cs="Arial"/>
                <w:sz w:val="20"/>
                <w:szCs w:val="22"/>
              </w:rPr>
              <w:t>,00 mm;</w:t>
            </w:r>
          </w:p>
          <w:p w:rsidR="00CD7BB3" w:rsidRPr="005608E7" w:rsidRDefault="00CD7BB3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długość całkowita: 200</w:t>
            </w:r>
            <w:r w:rsidRPr="005608E7">
              <w:rPr>
                <w:rFonts w:ascii="Arial" w:hAnsi="Arial" w:cs="Arial"/>
                <w:sz w:val="20"/>
                <w:szCs w:val="22"/>
              </w:rPr>
              <w:t xml:space="preserve"> mm (± 2 mm);</w:t>
            </w:r>
          </w:p>
          <w:p w:rsidR="00CD7BB3" w:rsidRPr="005608E7" w:rsidRDefault="00CD7BB3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długość części roboczej: 150</w:t>
            </w:r>
            <w:r w:rsidRPr="005608E7">
              <w:rPr>
                <w:rFonts w:ascii="Arial" w:hAnsi="Arial" w:cs="Arial"/>
                <w:sz w:val="20"/>
                <w:szCs w:val="22"/>
              </w:rPr>
              <w:t> mm (± 2 mm);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D7BB3" w:rsidRPr="00504096" w:rsidRDefault="00CD7BB3" w:rsidP="00CD7BB3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D7BB3" w:rsidRPr="00504096" w:rsidRDefault="000F690B" w:rsidP="00CD7B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DB62C4" w:rsidRDefault="00FA796E" w:rsidP="00FA796E">
            <w:pPr>
              <w:rPr>
                <w:rFonts w:ascii="Arial" w:hAnsi="Arial" w:cs="Arial"/>
                <w:sz w:val="20"/>
              </w:rPr>
            </w:pPr>
            <w:r w:rsidRPr="00DB62C4">
              <w:rPr>
                <w:rFonts w:ascii="Arial" w:hAnsi="Arial" w:cs="Arial"/>
                <w:sz w:val="20"/>
              </w:rPr>
              <w:t>Kostka szlifierska gr.100 gąbka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DB62C4" w:rsidRDefault="00FA796E" w:rsidP="00F06871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left="456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</w:t>
            </w:r>
            <w:r w:rsidRPr="00DB62C4">
              <w:rPr>
                <w:rFonts w:ascii="Arial" w:hAnsi="Arial" w:cs="Arial"/>
                <w:sz w:val="20"/>
                <w:szCs w:val="22"/>
              </w:rPr>
              <w:t xml:space="preserve">wustronna kostka ścierna do szlifowania gipsu i gładzi </w:t>
            </w:r>
            <w:r>
              <w:rPr>
                <w:rFonts w:ascii="Arial" w:hAnsi="Arial" w:cs="Arial"/>
                <w:sz w:val="20"/>
                <w:szCs w:val="22"/>
              </w:rPr>
              <w:t>na ścianie oraz drewna i metalu;</w:t>
            </w:r>
          </w:p>
          <w:p w:rsidR="00FA796E" w:rsidRPr="00DB62C4" w:rsidRDefault="00FA796E" w:rsidP="00F06871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left="456"/>
              <w:rPr>
                <w:rFonts w:ascii="Arial" w:hAnsi="Arial" w:cs="Arial"/>
                <w:sz w:val="20"/>
                <w:szCs w:val="22"/>
              </w:rPr>
            </w:pPr>
            <w:r w:rsidRPr="00DB62C4">
              <w:rPr>
                <w:rFonts w:ascii="Arial" w:hAnsi="Arial" w:cs="Arial"/>
                <w:sz w:val="20"/>
                <w:szCs w:val="22"/>
              </w:rPr>
              <w:t>gradacja 100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DB62C4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DB62C4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DB62C4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DB62C4" w:rsidRDefault="00FA796E" w:rsidP="00FA796E">
            <w:pPr>
              <w:rPr>
                <w:rFonts w:ascii="Arial" w:hAnsi="Arial" w:cs="Arial"/>
                <w:sz w:val="20"/>
              </w:rPr>
            </w:pPr>
            <w:r w:rsidRPr="00DB62C4">
              <w:rPr>
                <w:rFonts w:ascii="Arial" w:hAnsi="Arial" w:cs="Arial"/>
                <w:sz w:val="20"/>
              </w:rPr>
              <w:t>Kostka szlifierska gr.60 gąbka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DB62C4" w:rsidRDefault="00FA796E" w:rsidP="00F06871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left="456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</w:t>
            </w:r>
            <w:r w:rsidRPr="00DB62C4">
              <w:rPr>
                <w:rFonts w:ascii="Arial" w:hAnsi="Arial" w:cs="Arial"/>
                <w:sz w:val="20"/>
                <w:szCs w:val="22"/>
              </w:rPr>
              <w:t>wustronna kostka ścierna do szlifowania gipsu i gładzi na ścianie oraz drewna i metalu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DB62C4" w:rsidRDefault="00FA796E" w:rsidP="00F06871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left="456"/>
              <w:rPr>
                <w:rFonts w:ascii="Arial" w:hAnsi="Arial" w:cs="Arial"/>
                <w:sz w:val="20"/>
                <w:szCs w:val="22"/>
              </w:rPr>
            </w:pPr>
            <w:r w:rsidRPr="00DB62C4">
              <w:rPr>
                <w:rFonts w:ascii="Arial" w:hAnsi="Arial" w:cs="Arial"/>
                <w:sz w:val="20"/>
                <w:szCs w:val="22"/>
              </w:rPr>
              <w:t>gradacja 60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DB62C4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DB62C4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DB62C4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 w:rsidRPr="00344ED8">
              <w:rPr>
                <w:rFonts w:ascii="Arial" w:hAnsi="Arial" w:cs="Arial"/>
                <w:sz w:val="20"/>
              </w:rPr>
              <w:t>Ro</w:t>
            </w:r>
            <w:r>
              <w:rPr>
                <w:rFonts w:ascii="Arial" w:hAnsi="Arial" w:cs="Arial"/>
                <w:sz w:val="20"/>
              </w:rPr>
              <w:t>zcieńczalnik Uniwersalny</w:t>
            </w:r>
          </w:p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 w:rsidRPr="00344ED8">
              <w:rPr>
                <w:rFonts w:ascii="Arial" w:hAnsi="Arial" w:cs="Arial"/>
                <w:sz w:val="20"/>
              </w:rPr>
              <w:t>DRAGON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FA796E" w:rsidP="00F06871">
            <w:pPr>
              <w:pStyle w:val="Zawartotabeli"/>
              <w:numPr>
                <w:ilvl w:val="0"/>
                <w:numId w:val="25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barwa: przezroczysta;</w:t>
            </w:r>
          </w:p>
          <w:p w:rsidR="00FA796E" w:rsidRDefault="00FA796E" w:rsidP="00F06871">
            <w:pPr>
              <w:pStyle w:val="Zawartotabeli"/>
              <w:numPr>
                <w:ilvl w:val="0"/>
                <w:numId w:val="25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konsystencja: płynna;</w:t>
            </w:r>
          </w:p>
          <w:p w:rsidR="00FA796E" w:rsidRPr="0016638C" w:rsidRDefault="00FA796E" w:rsidP="00F06871">
            <w:pPr>
              <w:pStyle w:val="Zawartotabeli"/>
              <w:numPr>
                <w:ilvl w:val="0"/>
                <w:numId w:val="25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</w:t>
            </w:r>
            <w:r w:rsidRPr="00344ED8">
              <w:rPr>
                <w:rFonts w:ascii="Arial" w:hAnsi="Arial" w:cs="Arial"/>
                <w:sz w:val="20"/>
                <w:szCs w:val="22"/>
              </w:rPr>
              <w:t>ojemność</w:t>
            </w:r>
            <w:r w:rsidRPr="00426661">
              <w:rPr>
                <w:rFonts w:ascii="Arial" w:hAnsi="Arial" w:cs="Arial"/>
                <w:color w:val="auto"/>
                <w:sz w:val="20"/>
                <w:szCs w:val="22"/>
              </w:rPr>
              <w:t>: 0,5 l;</w:t>
            </w:r>
          </w:p>
          <w:p w:rsidR="00FA796E" w:rsidRPr="00344ED8" w:rsidRDefault="00FA796E" w:rsidP="00F06871">
            <w:pPr>
              <w:pStyle w:val="Zawartotabeli"/>
              <w:numPr>
                <w:ilvl w:val="0"/>
                <w:numId w:val="25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</w:t>
            </w:r>
            <w:r w:rsidRPr="00344ED8">
              <w:rPr>
                <w:rFonts w:ascii="Arial" w:hAnsi="Arial" w:cs="Arial"/>
                <w:sz w:val="20"/>
                <w:szCs w:val="22"/>
              </w:rPr>
              <w:t>pakowanie: butelka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504096" w:rsidRDefault="00FA796E" w:rsidP="00F06871">
            <w:pPr>
              <w:pStyle w:val="Zawartotabeli"/>
              <w:numPr>
                <w:ilvl w:val="0"/>
                <w:numId w:val="25"/>
              </w:numPr>
              <w:snapToGrid w:val="0"/>
              <w:ind w:left="456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</w:t>
            </w:r>
            <w:r w:rsidRPr="00344ED8">
              <w:rPr>
                <w:rFonts w:ascii="Arial" w:hAnsi="Arial" w:cs="Arial"/>
                <w:sz w:val="20"/>
                <w:szCs w:val="22"/>
              </w:rPr>
              <w:t>astosowanie: do rozcieńczania wyrobów olejnych, ftalowych, chlorokauczukowych, ch</w:t>
            </w:r>
            <w:r>
              <w:rPr>
                <w:rFonts w:ascii="Arial" w:hAnsi="Arial" w:cs="Arial"/>
                <w:sz w:val="20"/>
                <w:szCs w:val="22"/>
              </w:rPr>
              <w:t>emoutwardzalnych, renowacyjnych;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0F690B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Preparat wielofunkcyjnyWD-40 z aplikatorem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pojemność: 450 ml;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1</w:t>
            </w:r>
            <w:r w:rsidR="000F690B">
              <w:rPr>
                <w:rFonts w:ascii="Arial" w:hAnsi="Arial" w:cs="Arial"/>
                <w:sz w:val="20"/>
              </w:rPr>
              <w:t>0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28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Default="00FA796E" w:rsidP="00FA796E">
            <w:pPr>
              <w:rPr>
                <w:rFonts w:ascii="Arial" w:hAnsi="Arial" w:cs="Arial"/>
                <w:sz w:val="20"/>
              </w:rPr>
            </w:pPr>
            <w:r w:rsidRPr="00B02A6C">
              <w:rPr>
                <w:rFonts w:ascii="Arial" w:hAnsi="Arial" w:cs="Arial"/>
                <w:sz w:val="20"/>
              </w:rPr>
              <w:t>Preparat do konserwacji wkładek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B02A6C">
              <w:rPr>
                <w:rFonts w:ascii="Arial" w:hAnsi="Arial" w:cs="Arial"/>
                <w:sz w:val="20"/>
              </w:rPr>
              <w:t>zamków</w:t>
            </w:r>
          </w:p>
          <w:p w:rsidR="00FA796E" w:rsidRPr="00E3257A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GERDA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czyści i smaruje;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usuwa wodę;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zmniejsza zużycie;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konserwuje mechanizmy;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zabezpiecza przed korozją;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pojemność 100 ml;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Taśma naprawcza srebrna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04096">
              <w:rPr>
                <w:rFonts w:ascii="Arial" w:hAnsi="Arial" w:cs="Arial"/>
                <w:sz w:val="20"/>
              </w:rPr>
              <w:t>Duck</w:t>
            </w:r>
            <w:proofErr w:type="spellEnd"/>
            <w:r w:rsidRPr="0050409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04096">
              <w:rPr>
                <w:rFonts w:ascii="Arial" w:hAnsi="Arial" w:cs="Arial"/>
                <w:sz w:val="20"/>
              </w:rPr>
              <w:t>Tape</w:t>
            </w:r>
            <w:proofErr w:type="spellEnd"/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06871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left="456"/>
              <w:rPr>
                <w:rFonts w:ascii="Arial" w:hAnsi="Arial" w:cs="Arial"/>
                <w:sz w:val="20"/>
                <w:szCs w:val="22"/>
              </w:rPr>
            </w:pPr>
            <w:r w:rsidRPr="00504096">
              <w:rPr>
                <w:rFonts w:ascii="Arial" w:hAnsi="Arial" w:cs="Arial"/>
                <w:sz w:val="20"/>
                <w:szCs w:val="22"/>
              </w:rPr>
              <w:t>taśma naprawcza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504096" w:rsidRDefault="00FA796E" w:rsidP="00F06871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left="456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t</w:t>
            </w:r>
            <w:r w:rsidRPr="00504096">
              <w:rPr>
                <w:rFonts w:ascii="Arial" w:hAnsi="Arial" w:cs="Arial"/>
                <w:bCs/>
                <w:sz w:val="20"/>
                <w:szCs w:val="22"/>
              </w:rPr>
              <w:t xml:space="preserve">yp zbrojenia: </w:t>
            </w:r>
            <w:r w:rsidRPr="00504096">
              <w:rPr>
                <w:rFonts w:ascii="Arial" w:hAnsi="Arial" w:cs="Arial"/>
                <w:sz w:val="20"/>
                <w:szCs w:val="22"/>
              </w:rPr>
              <w:t>siatka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  <w:r w:rsidRPr="00504096">
              <w:rPr>
                <w:rFonts w:ascii="Arial" w:hAnsi="Arial" w:cs="Arial"/>
                <w:sz w:val="20"/>
                <w:szCs w:val="22"/>
              </w:rPr>
              <w:t xml:space="preserve"> wzmacniająca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504096" w:rsidRDefault="00FA796E" w:rsidP="00F06871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left="456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k</w:t>
            </w:r>
            <w:r w:rsidRPr="00504096">
              <w:rPr>
                <w:rFonts w:ascii="Arial" w:hAnsi="Arial" w:cs="Arial"/>
                <w:bCs/>
                <w:sz w:val="20"/>
                <w:szCs w:val="22"/>
              </w:rPr>
              <w:t xml:space="preserve">olor: </w:t>
            </w:r>
            <w:r w:rsidRPr="00504096">
              <w:rPr>
                <w:rFonts w:ascii="Arial" w:hAnsi="Arial" w:cs="Arial"/>
                <w:sz w:val="20"/>
                <w:szCs w:val="22"/>
              </w:rPr>
              <w:t>szary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504096" w:rsidRDefault="00FA796E" w:rsidP="00F06871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left="456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504096">
              <w:rPr>
                <w:rFonts w:ascii="Arial" w:hAnsi="Arial" w:cs="Arial"/>
                <w:bCs/>
                <w:sz w:val="20"/>
                <w:szCs w:val="22"/>
              </w:rPr>
              <w:t xml:space="preserve">ługość: min. </w:t>
            </w:r>
            <w:r w:rsidRPr="00504096">
              <w:rPr>
                <w:rFonts w:ascii="Arial" w:hAnsi="Arial" w:cs="Arial"/>
                <w:sz w:val="20"/>
                <w:szCs w:val="22"/>
              </w:rPr>
              <w:t>50 m</w:t>
            </w:r>
            <w:r w:rsidR="00B35E1E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35E1E" w:rsidRPr="005608E7">
              <w:rPr>
                <w:rFonts w:ascii="Arial" w:hAnsi="Arial" w:cs="Arial"/>
                <w:sz w:val="20"/>
                <w:szCs w:val="22"/>
              </w:rPr>
              <w:t xml:space="preserve">(± 2 </w:t>
            </w:r>
            <w:r w:rsidR="00B35E1E">
              <w:rPr>
                <w:rFonts w:ascii="Arial" w:hAnsi="Arial" w:cs="Arial"/>
                <w:sz w:val="20"/>
                <w:szCs w:val="22"/>
              </w:rPr>
              <w:t>m</w:t>
            </w:r>
            <w:r w:rsidR="00B35E1E" w:rsidRPr="005608E7">
              <w:rPr>
                <w:rFonts w:ascii="Arial" w:hAnsi="Arial" w:cs="Arial"/>
                <w:sz w:val="20"/>
                <w:szCs w:val="22"/>
              </w:rPr>
              <w:t>m);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FA796E" w:rsidRPr="00504096" w:rsidRDefault="00FA796E" w:rsidP="00F06871">
            <w:pPr>
              <w:pStyle w:val="NormalnyWeb"/>
              <w:numPr>
                <w:ilvl w:val="0"/>
                <w:numId w:val="25"/>
              </w:numPr>
              <w:spacing w:before="0" w:beforeAutospacing="0" w:after="0" w:afterAutospacing="0"/>
              <w:ind w:left="456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s</w:t>
            </w:r>
            <w:r w:rsidRPr="00504096">
              <w:rPr>
                <w:rFonts w:ascii="Arial" w:hAnsi="Arial" w:cs="Arial"/>
                <w:bCs/>
                <w:sz w:val="20"/>
                <w:szCs w:val="22"/>
              </w:rPr>
              <w:t xml:space="preserve">zerokość: </w:t>
            </w:r>
            <w:r w:rsidRPr="00504096">
              <w:rPr>
                <w:rFonts w:ascii="Arial" w:hAnsi="Arial" w:cs="Arial"/>
                <w:sz w:val="20"/>
                <w:szCs w:val="22"/>
              </w:rPr>
              <w:t>5 cm</w:t>
            </w: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B35E1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35E1E" w:rsidRDefault="00483FF0" w:rsidP="00B35E1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35E1E" w:rsidRPr="00504096" w:rsidRDefault="00B35E1E" w:rsidP="00B35E1E">
            <w:pPr>
              <w:rPr>
                <w:rFonts w:ascii="Arial" w:hAnsi="Arial" w:cs="Arial"/>
                <w:sz w:val="20"/>
              </w:rPr>
            </w:pPr>
            <w:r w:rsidRPr="00B35E1E">
              <w:rPr>
                <w:rFonts w:ascii="Arial" w:hAnsi="Arial" w:cs="Arial"/>
                <w:sz w:val="20"/>
              </w:rPr>
              <w:t>Taśma ostrzegawcza czarna/żółta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35E1E" w:rsidRDefault="00B35E1E" w:rsidP="00F06871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ind w:left="51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szerokość: 50 mm </w:t>
            </w:r>
            <w:r w:rsidRPr="00B35E1E">
              <w:rPr>
                <w:rFonts w:ascii="Arial" w:hAnsi="Arial" w:cs="Arial"/>
                <w:sz w:val="20"/>
                <w:szCs w:val="22"/>
              </w:rPr>
              <w:t xml:space="preserve">(± 2 </w:t>
            </w:r>
            <w:r>
              <w:rPr>
                <w:rFonts w:ascii="Arial" w:hAnsi="Arial" w:cs="Arial"/>
                <w:sz w:val="20"/>
                <w:szCs w:val="22"/>
              </w:rPr>
              <w:t>m</w:t>
            </w:r>
            <w:r w:rsidRPr="00B35E1E">
              <w:rPr>
                <w:rFonts w:ascii="Arial" w:hAnsi="Arial" w:cs="Arial"/>
                <w:sz w:val="20"/>
                <w:szCs w:val="22"/>
              </w:rPr>
              <w:t>m);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B35E1E" w:rsidRPr="007B69A7" w:rsidRDefault="00B35E1E" w:rsidP="00F06871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ind w:left="51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</w:t>
            </w:r>
            <w:r w:rsidRPr="007B69A7">
              <w:rPr>
                <w:rFonts w:ascii="Arial" w:hAnsi="Arial" w:cs="Arial"/>
                <w:sz w:val="20"/>
                <w:szCs w:val="22"/>
              </w:rPr>
              <w:t>ługość: 33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7B69A7">
              <w:rPr>
                <w:rFonts w:ascii="Arial" w:hAnsi="Arial" w:cs="Arial"/>
                <w:sz w:val="20"/>
                <w:szCs w:val="22"/>
              </w:rPr>
              <w:t>m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B35E1E" w:rsidRPr="007B69A7" w:rsidRDefault="00B35E1E" w:rsidP="00F06871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ind w:left="51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</w:t>
            </w:r>
            <w:r w:rsidRPr="007B69A7">
              <w:rPr>
                <w:rFonts w:ascii="Arial" w:hAnsi="Arial" w:cs="Arial"/>
                <w:sz w:val="20"/>
                <w:szCs w:val="22"/>
              </w:rPr>
              <w:t>olor:</w:t>
            </w:r>
            <w:r>
              <w:rPr>
                <w:rFonts w:ascii="Arial" w:hAnsi="Arial" w:cs="Arial"/>
                <w:sz w:val="20"/>
                <w:szCs w:val="22"/>
              </w:rPr>
              <w:t xml:space="preserve"> c</w:t>
            </w:r>
            <w:r w:rsidRPr="007B69A7">
              <w:rPr>
                <w:rFonts w:ascii="Arial" w:hAnsi="Arial" w:cs="Arial"/>
                <w:sz w:val="20"/>
                <w:szCs w:val="22"/>
              </w:rPr>
              <w:t>zarn</w:t>
            </w:r>
            <w:r>
              <w:rPr>
                <w:rFonts w:ascii="Arial" w:hAnsi="Arial" w:cs="Arial"/>
                <w:sz w:val="20"/>
                <w:szCs w:val="22"/>
              </w:rPr>
              <w:t>o –</w:t>
            </w:r>
            <w:r w:rsidRPr="007B69A7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ż</w:t>
            </w:r>
            <w:r w:rsidRPr="007B69A7">
              <w:rPr>
                <w:rFonts w:ascii="Arial" w:hAnsi="Arial" w:cs="Arial"/>
                <w:sz w:val="20"/>
                <w:szCs w:val="22"/>
              </w:rPr>
              <w:t>ółty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B35E1E" w:rsidRPr="007B69A7" w:rsidRDefault="00B35E1E" w:rsidP="00F06871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ind w:left="51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</w:t>
            </w:r>
            <w:r w:rsidRPr="007B69A7">
              <w:rPr>
                <w:rFonts w:ascii="Arial" w:hAnsi="Arial" w:cs="Arial"/>
                <w:sz w:val="20"/>
                <w:szCs w:val="22"/>
              </w:rPr>
              <w:t>ateriał: PCW</w:t>
            </w:r>
          </w:p>
          <w:p w:rsidR="00B35E1E" w:rsidRPr="007B69A7" w:rsidRDefault="00B35E1E" w:rsidP="00F06871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/>
              <w:ind w:left="51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taśma klejąca;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35E1E" w:rsidRPr="00504096" w:rsidRDefault="00B35E1E" w:rsidP="00B35E1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35E1E" w:rsidRPr="00504096" w:rsidRDefault="00B35E1E" w:rsidP="00B35E1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FA796E" w:rsidRPr="008C3CB2" w:rsidTr="00FA796E">
        <w:trPr>
          <w:cantSplit/>
          <w:trHeight w:val="93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B02A6C" w:rsidRDefault="00FA796E" w:rsidP="00FA796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Ołówek stolarski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materiał: drewno;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długość: 24 cm (± 2 cm);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  <w:tr w:rsidR="00FA796E" w:rsidRPr="008C3CB2" w:rsidTr="004C2783">
        <w:trPr>
          <w:cantSplit/>
          <w:trHeight w:val="868"/>
        </w:trPr>
        <w:tc>
          <w:tcPr>
            <w:tcW w:w="426" w:type="dxa"/>
            <w:tcBorders>
              <w:left w:val="single" w:sz="1" w:space="0" w:color="000000"/>
            </w:tcBorders>
            <w:vAlign w:val="center"/>
          </w:tcPr>
          <w:p w:rsidR="00FA796E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FA796E" w:rsidRPr="00B02A6C" w:rsidRDefault="00FA796E" w:rsidP="00FA796E">
            <w:pPr>
              <w:rPr>
                <w:rFonts w:ascii="Arial" w:hAnsi="Arial" w:cs="Arial"/>
                <w:sz w:val="20"/>
              </w:rPr>
            </w:pPr>
            <w:r w:rsidRPr="009122DF">
              <w:rPr>
                <w:rFonts w:ascii="Arial" w:hAnsi="Arial" w:cs="Arial"/>
                <w:sz w:val="20"/>
              </w:rPr>
              <w:t>Miara drewniana składana 2 m</w:t>
            </w:r>
          </w:p>
        </w:tc>
        <w:tc>
          <w:tcPr>
            <w:tcW w:w="4819" w:type="dxa"/>
            <w:tcBorders>
              <w:left w:val="single" w:sz="1" w:space="0" w:color="000000"/>
            </w:tcBorders>
            <w:vAlign w:val="center"/>
          </w:tcPr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materiał: drewno;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długość: 2 m;</w:t>
            </w:r>
          </w:p>
          <w:p w:rsidR="00FA796E" w:rsidRPr="005608E7" w:rsidRDefault="00FA796E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5608E7">
              <w:rPr>
                <w:rFonts w:ascii="Arial" w:hAnsi="Arial" w:cs="Arial"/>
                <w:sz w:val="20"/>
                <w:szCs w:val="22"/>
              </w:rPr>
              <w:t>odczyt z obu stron;</w:t>
            </w:r>
          </w:p>
        </w:tc>
        <w:tc>
          <w:tcPr>
            <w:tcW w:w="851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 w:rsidRPr="00504096"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</w:tcBorders>
            <w:vAlign w:val="center"/>
          </w:tcPr>
          <w:p w:rsidR="00FA796E" w:rsidRPr="00504096" w:rsidRDefault="00FA796E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4C2783" w:rsidRPr="008C3CB2" w:rsidTr="00FA796E">
        <w:trPr>
          <w:cantSplit/>
          <w:trHeight w:val="86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C2783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C2783" w:rsidRPr="009122DF" w:rsidRDefault="004C2783" w:rsidP="00FA796E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Czyścik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do pistoletu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2C15E6" w:rsidRDefault="002C15E6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uniwersalny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czyścik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do pistoletu;</w:t>
            </w:r>
          </w:p>
          <w:p w:rsidR="002C15E6" w:rsidRPr="002C15E6" w:rsidRDefault="002C15E6" w:rsidP="00F06871">
            <w:pPr>
              <w:pStyle w:val="Akapitzlist"/>
              <w:widowControl w:val="0"/>
              <w:numPr>
                <w:ilvl w:val="0"/>
                <w:numId w:val="25"/>
              </w:numPr>
              <w:suppressAutoHyphens/>
              <w:snapToGrid w:val="0"/>
              <w:ind w:left="456"/>
              <w:contextualSpacing/>
              <w:rPr>
                <w:rFonts w:ascii="Arial" w:hAnsi="Arial" w:cs="Arial"/>
                <w:sz w:val="20"/>
                <w:szCs w:val="22"/>
              </w:rPr>
            </w:pPr>
            <w:r w:rsidRPr="002C15E6">
              <w:rPr>
                <w:rFonts w:ascii="Arial" w:hAnsi="Arial" w:cs="Arial"/>
                <w:sz w:val="20"/>
                <w:szCs w:val="22"/>
              </w:rPr>
              <w:t>po</w:t>
            </w:r>
            <w:r>
              <w:rPr>
                <w:rFonts w:ascii="Arial" w:hAnsi="Arial" w:cs="Arial"/>
                <w:sz w:val="20"/>
                <w:szCs w:val="22"/>
              </w:rPr>
              <w:t xml:space="preserve">jemność: 500 ml </w:t>
            </w:r>
            <w:r w:rsidRPr="002C15E6">
              <w:rPr>
                <w:rFonts w:ascii="Arial" w:hAnsi="Arial" w:cs="Arial"/>
                <w:sz w:val="20"/>
                <w:szCs w:val="22"/>
              </w:rPr>
              <w:t xml:space="preserve">(± </w:t>
            </w:r>
            <w:r>
              <w:rPr>
                <w:rFonts w:ascii="Arial" w:hAnsi="Arial" w:cs="Arial"/>
                <w:sz w:val="20"/>
                <w:szCs w:val="22"/>
              </w:rPr>
              <w:t>100</w:t>
            </w:r>
            <w:r w:rsidRPr="002C15E6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ml</w:t>
            </w:r>
            <w:r w:rsidRPr="002C15E6">
              <w:rPr>
                <w:rFonts w:ascii="Arial" w:hAnsi="Arial" w:cs="Arial"/>
                <w:sz w:val="20"/>
                <w:szCs w:val="22"/>
              </w:rPr>
              <w:t>);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C2783" w:rsidRPr="00504096" w:rsidRDefault="002C15E6" w:rsidP="002C15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szt.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C2783" w:rsidRDefault="002C15E6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4C2783" w:rsidRPr="008C3CB2" w:rsidTr="00FA796E">
        <w:trPr>
          <w:cantSplit/>
          <w:trHeight w:val="868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C2783" w:rsidRDefault="00483FF0" w:rsidP="00FA796E">
            <w:pPr>
              <w:pStyle w:val="Zawartotabeli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  <w:r w:rsidR="00CD7BB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0DF0" w:rsidRDefault="004C2783" w:rsidP="00430D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Ostrze </w:t>
            </w:r>
            <w:r w:rsidR="00430DF0">
              <w:rPr>
                <w:rFonts w:ascii="Arial" w:hAnsi="Arial" w:cs="Arial"/>
                <w:sz w:val="20"/>
              </w:rPr>
              <w:t xml:space="preserve">łamane </w:t>
            </w:r>
          </w:p>
          <w:p w:rsidR="004C2783" w:rsidRPr="009122DF" w:rsidRDefault="00430DF0" w:rsidP="00430DF0">
            <w:pPr>
              <w:rPr>
                <w:rFonts w:ascii="Arial" w:hAnsi="Arial" w:cs="Arial"/>
                <w:sz w:val="20"/>
              </w:rPr>
            </w:pPr>
            <w:r w:rsidRPr="00430DF0">
              <w:rPr>
                <w:rFonts w:ascii="Arial" w:hAnsi="Arial" w:cs="Arial"/>
                <w:sz w:val="20"/>
              </w:rPr>
              <w:t>STANLEY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C2783" w:rsidRDefault="002C15E6" w:rsidP="002C15E6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</w:t>
            </w:r>
            <w:r w:rsidRPr="002C15E6">
              <w:rPr>
                <w:rFonts w:ascii="Arial" w:hAnsi="Arial" w:cs="Arial"/>
                <w:sz w:val="20"/>
                <w:szCs w:val="22"/>
              </w:rPr>
              <w:t>ateriał ostrza</w:t>
            </w:r>
            <w:r>
              <w:rPr>
                <w:rFonts w:ascii="Arial" w:hAnsi="Arial" w:cs="Arial"/>
                <w:sz w:val="20"/>
                <w:szCs w:val="22"/>
              </w:rPr>
              <w:t>: s</w:t>
            </w:r>
            <w:r w:rsidRPr="002C15E6">
              <w:rPr>
                <w:rFonts w:ascii="Arial" w:hAnsi="Arial" w:cs="Arial"/>
                <w:sz w:val="20"/>
                <w:szCs w:val="22"/>
              </w:rPr>
              <w:t>tal hartowana</w:t>
            </w:r>
            <w:r>
              <w:rPr>
                <w:rFonts w:ascii="Arial" w:hAnsi="Arial" w:cs="Arial"/>
                <w:sz w:val="20"/>
                <w:szCs w:val="22"/>
              </w:rPr>
              <w:t>;</w:t>
            </w:r>
          </w:p>
          <w:p w:rsidR="002C15E6" w:rsidRPr="002C15E6" w:rsidRDefault="002C15E6" w:rsidP="002C15E6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</w:t>
            </w:r>
            <w:r w:rsidRPr="002C15E6">
              <w:rPr>
                <w:rFonts w:ascii="Arial" w:hAnsi="Arial" w:cs="Arial"/>
                <w:sz w:val="20"/>
                <w:szCs w:val="22"/>
              </w:rPr>
              <w:t>lość noży</w:t>
            </w:r>
            <w:r>
              <w:rPr>
                <w:rFonts w:ascii="Arial" w:hAnsi="Arial" w:cs="Arial"/>
                <w:sz w:val="20"/>
                <w:szCs w:val="22"/>
              </w:rPr>
              <w:t xml:space="preserve"> w opakowaniu: </w:t>
            </w:r>
            <w:r w:rsidRPr="002C15E6">
              <w:rPr>
                <w:rFonts w:ascii="Arial" w:hAnsi="Arial" w:cs="Arial"/>
                <w:sz w:val="20"/>
                <w:szCs w:val="22"/>
              </w:rPr>
              <w:t>5</w:t>
            </w:r>
            <w:r>
              <w:rPr>
                <w:rFonts w:ascii="Arial" w:hAnsi="Arial" w:cs="Arial"/>
                <w:sz w:val="20"/>
                <w:szCs w:val="22"/>
              </w:rPr>
              <w:t xml:space="preserve"> szt.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C2783" w:rsidRPr="00504096" w:rsidRDefault="002C15E6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opak.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C2783" w:rsidRDefault="002C15E6" w:rsidP="00FA796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</w:tr>
    </w:tbl>
    <w:p w:rsidR="008C3CB2" w:rsidRPr="00E33C47" w:rsidRDefault="008C3CB2" w:rsidP="00E33C47">
      <w:pPr>
        <w:rPr>
          <w:rFonts w:ascii="Arial" w:eastAsia="Lucida Sans Unicode" w:hAnsi="Arial" w:cs="Arial"/>
          <w:sz w:val="20"/>
          <w:szCs w:val="20"/>
          <w:lang w:eastAsia="en-US" w:bidi="en-US"/>
        </w:rPr>
      </w:pPr>
    </w:p>
    <w:sectPr w:rsidR="008C3CB2" w:rsidRPr="00E33C47" w:rsidSect="00AB60FA">
      <w:footerReference w:type="first" r:id="rId8"/>
      <w:pgSz w:w="11906" w:h="16838"/>
      <w:pgMar w:top="1304" w:right="1418" w:bottom="851" w:left="1418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B77" w:rsidRDefault="00E01B77" w:rsidP="009720AE">
      <w:r>
        <w:separator/>
      </w:r>
    </w:p>
  </w:endnote>
  <w:endnote w:type="continuationSeparator" w:id="0">
    <w:p w:rsidR="00E01B77" w:rsidRDefault="00E01B77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3424998"/>
      <w:docPartObj>
        <w:docPartGallery w:val="Page Numbers (Bottom of Page)"/>
        <w:docPartUnique/>
      </w:docPartObj>
    </w:sdtPr>
    <w:sdtEndPr/>
    <w:sdtContent>
      <w:p w:rsidR="00A21F0C" w:rsidRDefault="00A21F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E49">
          <w:rPr>
            <w:noProof/>
          </w:rPr>
          <w:t>1</w:t>
        </w:r>
        <w:r>
          <w:fldChar w:fldCharType="end"/>
        </w:r>
      </w:p>
    </w:sdtContent>
  </w:sdt>
  <w:p w:rsidR="00A21F0C" w:rsidRDefault="00A21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B77" w:rsidRDefault="00E01B77" w:rsidP="009720AE">
      <w:r>
        <w:separator/>
      </w:r>
    </w:p>
  </w:footnote>
  <w:footnote w:type="continuationSeparator" w:id="0">
    <w:p w:rsidR="00E01B77" w:rsidRDefault="00E01B77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1F4129F"/>
    <w:multiLevelType w:val="hybridMultilevel"/>
    <w:tmpl w:val="E2BCDE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921"/>
    <w:multiLevelType w:val="hybridMultilevel"/>
    <w:tmpl w:val="0CD6C05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30C15"/>
    <w:multiLevelType w:val="hybridMultilevel"/>
    <w:tmpl w:val="76E2407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77109"/>
    <w:multiLevelType w:val="hybridMultilevel"/>
    <w:tmpl w:val="8B34CBE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501D5"/>
    <w:multiLevelType w:val="hybridMultilevel"/>
    <w:tmpl w:val="FBB024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13E42"/>
    <w:multiLevelType w:val="hybridMultilevel"/>
    <w:tmpl w:val="45B0C3B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66FB3"/>
    <w:multiLevelType w:val="hybridMultilevel"/>
    <w:tmpl w:val="D4484E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829F6"/>
    <w:multiLevelType w:val="hybridMultilevel"/>
    <w:tmpl w:val="3C166B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56FBF"/>
    <w:multiLevelType w:val="hybridMultilevel"/>
    <w:tmpl w:val="96DAC3B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A6050"/>
    <w:multiLevelType w:val="hybridMultilevel"/>
    <w:tmpl w:val="480C62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324AF"/>
    <w:multiLevelType w:val="hybridMultilevel"/>
    <w:tmpl w:val="F24E57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B712F"/>
    <w:multiLevelType w:val="hybridMultilevel"/>
    <w:tmpl w:val="E06C51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F4828"/>
    <w:multiLevelType w:val="hybridMultilevel"/>
    <w:tmpl w:val="F302547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65AB0"/>
    <w:multiLevelType w:val="hybridMultilevel"/>
    <w:tmpl w:val="D292E9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649BA"/>
    <w:multiLevelType w:val="hybridMultilevel"/>
    <w:tmpl w:val="48A2CCB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84AFF"/>
    <w:multiLevelType w:val="hybridMultilevel"/>
    <w:tmpl w:val="9FBC83B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F50B1"/>
    <w:multiLevelType w:val="hybridMultilevel"/>
    <w:tmpl w:val="A43E71C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530F1"/>
    <w:multiLevelType w:val="hybridMultilevel"/>
    <w:tmpl w:val="816ECD4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D1778"/>
    <w:multiLevelType w:val="hybridMultilevel"/>
    <w:tmpl w:val="2F10E2C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82F46"/>
    <w:multiLevelType w:val="hybridMultilevel"/>
    <w:tmpl w:val="AD10DB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C7AD4"/>
    <w:multiLevelType w:val="hybridMultilevel"/>
    <w:tmpl w:val="BA48EA1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93172"/>
    <w:multiLevelType w:val="hybridMultilevel"/>
    <w:tmpl w:val="1EA03F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F2B10"/>
    <w:multiLevelType w:val="hybridMultilevel"/>
    <w:tmpl w:val="8766CA6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F360C"/>
    <w:multiLevelType w:val="hybridMultilevel"/>
    <w:tmpl w:val="5478F01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1346F"/>
    <w:multiLevelType w:val="hybridMultilevel"/>
    <w:tmpl w:val="9C306848"/>
    <w:lvl w:ilvl="0" w:tplc="295E8886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6" w15:restartNumberingAfterBreak="0">
    <w:nsid w:val="65EF4BC7"/>
    <w:multiLevelType w:val="hybridMultilevel"/>
    <w:tmpl w:val="AB0EE00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734D7"/>
    <w:multiLevelType w:val="hybridMultilevel"/>
    <w:tmpl w:val="A1ACC43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B4A29"/>
    <w:multiLevelType w:val="hybridMultilevel"/>
    <w:tmpl w:val="92A65AC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F1702"/>
    <w:multiLevelType w:val="hybridMultilevel"/>
    <w:tmpl w:val="9F121A2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72D3F"/>
    <w:multiLevelType w:val="hybridMultilevel"/>
    <w:tmpl w:val="270A0E8A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C2C42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574D7"/>
    <w:multiLevelType w:val="hybridMultilevel"/>
    <w:tmpl w:val="7E5ABA9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B58DA"/>
    <w:multiLevelType w:val="hybridMultilevel"/>
    <w:tmpl w:val="CC88195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67FAD"/>
    <w:multiLevelType w:val="hybridMultilevel"/>
    <w:tmpl w:val="AFD4E5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1"/>
  </w:num>
  <w:num w:numId="2">
    <w:abstractNumId w:val="1"/>
  </w:num>
  <w:num w:numId="3">
    <w:abstractNumId w:val="30"/>
  </w:num>
  <w:num w:numId="4">
    <w:abstractNumId w:val="4"/>
  </w:num>
  <w:num w:numId="5">
    <w:abstractNumId w:val="25"/>
  </w:num>
  <w:num w:numId="6">
    <w:abstractNumId w:val="27"/>
  </w:num>
  <w:num w:numId="7">
    <w:abstractNumId w:val="29"/>
  </w:num>
  <w:num w:numId="8">
    <w:abstractNumId w:val="19"/>
  </w:num>
  <w:num w:numId="9">
    <w:abstractNumId w:val="2"/>
  </w:num>
  <w:num w:numId="10">
    <w:abstractNumId w:val="24"/>
  </w:num>
  <w:num w:numId="11">
    <w:abstractNumId w:val="5"/>
  </w:num>
  <w:num w:numId="12">
    <w:abstractNumId w:val="23"/>
  </w:num>
  <w:num w:numId="13">
    <w:abstractNumId w:val="28"/>
  </w:num>
  <w:num w:numId="14">
    <w:abstractNumId w:val="9"/>
  </w:num>
  <w:num w:numId="15">
    <w:abstractNumId w:val="17"/>
  </w:num>
  <w:num w:numId="16">
    <w:abstractNumId w:val="18"/>
  </w:num>
  <w:num w:numId="17">
    <w:abstractNumId w:val="31"/>
  </w:num>
  <w:num w:numId="18">
    <w:abstractNumId w:val="14"/>
  </w:num>
  <w:num w:numId="19">
    <w:abstractNumId w:val="21"/>
  </w:num>
  <w:num w:numId="20">
    <w:abstractNumId w:val="22"/>
  </w:num>
  <w:num w:numId="21">
    <w:abstractNumId w:val="20"/>
  </w:num>
  <w:num w:numId="22">
    <w:abstractNumId w:val="8"/>
  </w:num>
  <w:num w:numId="23">
    <w:abstractNumId w:val="3"/>
  </w:num>
  <w:num w:numId="24">
    <w:abstractNumId w:val="26"/>
  </w:num>
  <w:num w:numId="25">
    <w:abstractNumId w:val="15"/>
  </w:num>
  <w:num w:numId="26">
    <w:abstractNumId w:val="33"/>
  </w:num>
  <w:num w:numId="27">
    <w:abstractNumId w:val="12"/>
  </w:num>
  <w:num w:numId="28">
    <w:abstractNumId w:val="32"/>
  </w:num>
  <w:num w:numId="29">
    <w:abstractNumId w:val="7"/>
  </w:num>
  <w:num w:numId="30">
    <w:abstractNumId w:val="13"/>
  </w:num>
  <w:num w:numId="31">
    <w:abstractNumId w:val="6"/>
  </w:num>
  <w:num w:numId="32">
    <w:abstractNumId w:val="10"/>
  </w:num>
  <w:num w:numId="33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0E"/>
    <w:rsid w:val="00000873"/>
    <w:rsid w:val="00004694"/>
    <w:rsid w:val="000050D6"/>
    <w:rsid w:val="000078D2"/>
    <w:rsid w:val="00007E7C"/>
    <w:rsid w:val="000275F8"/>
    <w:rsid w:val="00042967"/>
    <w:rsid w:val="000446F1"/>
    <w:rsid w:val="00044D9D"/>
    <w:rsid w:val="0005419F"/>
    <w:rsid w:val="00054706"/>
    <w:rsid w:val="0005658C"/>
    <w:rsid w:val="00061736"/>
    <w:rsid w:val="00064541"/>
    <w:rsid w:val="00073C9B"/>
    <w:rsid w:val="00076C2F"/>
    <w:rsid w:val="000850B1"/>
    <w:rsid w:val="00087AF4"/>
    <w:rsid w:val="00090F04"/>
    <w:rsid w:val="00091900"/>
    <w:rsid w:val="00096EBD"/>
    <w:rsid w:val="000A0EF3"/>
    <w:rsid w:val="000A347A"/>
    <w:rsid w:val="000B411B"/>
    <w:rsid w:val="000B4D06"/>
    <w:rsid w:val="000B71C8"/>
    <w:rsid w:val="000B72A7"/>
    <w:rsid w:val="000C3A2E"/>
    <w:rsid w:val="000C48C3"/>
    <w:rsid w:val="000C74B3"/>
    <w:rsid w:val="000C7F49"/>
    <w:rsid w:val="000D1DDD"/>
    <w:rsid w:val="000D4C28"/>
    <w:rsid w:val="000E1F1A"/>
    <w:rsid w:val="000E7EBD"/>
    <w:rsid w:val="000F0395"/>
    <w:rsid w:val="000F690B"/>
    <w:rsid w:val="00101D17"/>
    <w:rsid w:val="00103FB2"/>
    <w:rsid w:val="001077CF"/>
    <w:rsid w:val="001134FF"/>
    <w:rsid w:val="001148A4"/>
    <w:rsid w:val="00122861"/>
    <w:rsid w:val="00122915"/>
    <w:rsid w:val="00145394"/>
    <w:rsid w:val="00145398"/>
    <w:rsid w:val="00151C15"/>
    <w:rsid w:val="00152907"/>
    <w:rsid w:val="00164B26"/>
    <w:rsid w:val="00166541"/>
    <w:rsid w:val="00171095"/>
    <w:rsid w:val="00172175"/>
    <w:rsid w:val="00174FE7"/>
    <w:rsid w:val="00176CA9"/>
    <w:rsid w:val="001873B1"/>
    <w:rsid w:val="001879E2"/>
    <w:rsid w:val="001B76DB"/>
    <w:rsid w:val="001C0FC6"/>
    <w:rsid w:val="001C516A"/>
    <w:rsid w:val="001C5D5B"/>
    <w:rsid w:val="001C6E88"/>
    <w:rsid w:val="001D0BC6"/>
    <w:rsid w:val="001D282A"/>
    <w:rsid w:val="001D484C"/>
    <w:rsid w:val="001F0164"/>
    <w:rsid w:val="001F2D71"/>
    <w:rsid w:val="001F3D34"/>
    <w:rsid w:val="0021152F"/>
    <w:rsid w:val="00212F39"/>
    <w:rsid w:val="00213151"/>
    <w:rsid w:val="002138CD"/>
    <w:rsid w:val="00214788"/>
    <w:rsid w:val="00216D0C"/>
    <w:rsid w:val="00217C15"/>
    <w:rsid w:val="00222BFD"/>
    <w:rsid w:val="00224D57"/>
    <w:rsid w:val="002255C1"/>
    <w:rsid w:val="002320CC"/>
    <w:rsid w:val="00233A35"/>
    <w:rsid w:val="002349D5"/>
    <w:rsid w:val="0023519C"/>
    <w:rsid w:val="00253CB5"/>
    <w:rsid w:val="002545A0"/>
    <w:rsid w:val="002720B3"/>
    <w:rsid w:val="00273DDE"/>
    <w:rsid w:val="00273FA9"/>
    <w:rsid w:val="00275B17"/>
    <w:rsid w:val="002761B3"/>
    <w:rsid w:val="002816C2"/>
    <w:rsid w:val="002943A5"/>
    <w:rsid w:val="002951F3"/>
    <w:rsid w:val="00297976"/>
    <w:rsid w:val="002A01A0"/>
    <w:rsid w:val="002A2A43"/>
    <w:rsid w:val="002A2F64"/>
    <w:rsid w:val="002A3687"/>
    <w:rsid w:val="002A4DAD"/>
    <w:rsid w:val="002A756F"/>
    <w:rsid w:val="002B1DCE"/>
    <w:rsid w:val="002B2548"/>
    <w:rsid w:val="002B4991"/>
    <w:rsid w:val="002C15E6"/>
    <w:rsid w:val="002C7DBA"/>
    <w:rsid w:val="002D68D8"/>
    <w:rsid w:val="002D7B4B"/>
    <w:rsid w:val="002E199B"/>
    <w:rsid w:val="002E19B1"/>
    <w:rsid w:val="002E5522"/>
    <w:rsid w:val="002E58CC"/>
    <w:rsid w:val="002F328A"/>
    <w:rsid w:val="00303FB7"/>
    <w:rsid w:val="00305EDC"/>
    <w:rsid w:val="003144FA"/>
    <w:rsid w:val="00314CB4"/>
    <w:rsid w:val="003164C0"/>
    <w:rsid w:val="003176D3"/>
    <w:rsid w:val="00322843"/>
    <w:rsid w:val="00322E65"/>
    <w:rsid w:val="00326D6C"/>
    <w:rsid w:val="00326FC7"/>
    <w:rsid w:val="00330BF7"/>
    <w:rsid w:val="00331ADD"/>
    <w:rsid w:val="00333CEC"/>
    <w:rsid w:val="00341711"/>
    <w:rsid w:val="00346B80"/>
    <w:rsid w:val="00353EC8"/>
    <w:rsid w:val="00370474"/>
    <w:rsid w:val="003730DF"/>
    <w:rsid w:val="00373578"/>
    <w:rsid w:val="003825DA"/>
    <w:rsid w:val="003906F4"/>
    <w:rsid w:val="00393ABB"/>
    <w:rsid w:val="00394546"/>
    <w:rsid w:val="003946D5"/>
    <w:rsid w:val="003A0C37"/>
    <w:rsid w:val="003B1DD4"/>
    <w:rsid w:val="003B753E"/>
    <w:rsid w:val="003C2215"/>
    <w:rsid w:val="003D2825"/>
    <w:rsid w:val="003D4674"/>
    <w:rsid w:val="003D573B"/>
    <w:rsid w:val="003D6443"/>
    <w:rsid w:val="003E14D5"/>
    <w:rsid w:val="003E3B05"/>
    <w:rsid w:val="003F142E"/>
    <w:rsid w:val="003F4080"/>
    <w:rsid w:val="003F6F75"/>
    <w:rsid w:val="0040099A"/>
    <w:rsid w:val="0041165E"/>
    <w:rsid w:val="00411E7B"/>
    <w:rsid w:val="00421308"/>
    <w:rsid w:val="004223AA"/>
    <w:rsid w:val="00424F3E"/>
    <w:rsid w:val="0042753D"/>
    <w:rsid w:val="00430DF0"/>
    <w:rsid w:val="00433E57"/>
    <w:rsid w:val="00437D79"/>
    <w:rsid w:val="00440C78"/>
    <w:rsid w:val="00443C86"/>
    <w:rsid w:val="004465A1"/>
    <w:rsid w:val="004517CE"/>
    <w:rsid w:val="004524E5"/>
    <w:rsid w:val="00452589"/>
    <w:rsid w:val="0045332B"/>
    <w:rsid w:val="00464217"/>
    <w:rsid w:val="0047372E"/>
    <w:rsid w:val="00474178"/>
    <w:rsid w:val="004809A8"/>
    <w:rsid w:val="00483AD3"/>
    <w:rsid w:val="00483FF0"/>
    <w:rsid w:val="00486593"/>
    <w:rsid w:val="00490DD7"/>
    <w:rsid w:val="00494E24"/>
    <w:rsid w:val="0049594E"/>
    <w:rsid w:val="00496182"/>
    <w:rsid w:val="004A156C"/>
    <w:rsid w:val="004A2500"/>
    <w:rsid w:val="004A3147"/>
    <w:rsid w:val="004A4620"/>
    <w:rsid w:val="004A70FA"/>
    <w:rsid w:val="004B4496"/>
    <w:rsid w:val="004C062F"/>
    <w:rsid w:val="004C0A44"/>
    <w:rsid w:val="004C1216"/>
    <w:rsid w:val="004C1AF7"/>
    <w:rsid w:val="004C2783"/>
    <w:rsid w:val="004C4FC9"/>
    <w:rsid w:val="004D3BBF"/>
    <w:rsid w:val="004D55F3"/>
    <w:rsid w:val="004D7785"/>
    <w:rsid w:val="004F0AF7"/>
    <w:rsid w:val="004F0F8A"/>
    <w:rsid w:val="004F436A"/>
    <w:rsid w:val="00502F97"/>
    <w:rsid w:val="0052480A"/>
    <w:rsid w:val="005370D8"/>
    <w:rsid w:val="00544BDB"/>
    <w:rsid w:val="0055131F"/>
    <w:rsid w:val="00555498"/>
    <w:rsid w:val="00557CEA"/>
    <w:rsid w:val="0056497E"/>
    <w:rsid w:val="00564BB4"/>
    <w:rsid w:val="00565ADE"/>
    <w:rsid w:val="0056708F"/>
    <w:rsid w:val="005817C3"/>
    <w:rsid w:val="00592B43"/>
    <w:rsid w:val="005944BF"/>
    <w:rsid w:val="005A23FA"/>
    <w:rsid w:val="005A2FF6"/>
    <w:rsid w:val="005A3ECB"/>
    <w:rsid w:val="005B13B1"/>
    <w:rsid w:val="005B14BA"/>
    <w:rsid w:val="005B155E"/>
    <w:rsid w:val="005B3C34"/>
    <w:rsid w:val="005B5744"/>
    <w:rsid w:val="005C2DE7"/>
    <w:rsid w:val="005C3279"/>
    <w:rsid w:val="005C66DE"/>
    <w:rsid w:val="005C6E0B"/>
    <w:rsid w:val="005D2593"/>
    <w:rsid w:val="005D2692"/>
    <w:rsid w:val="005D73FD"/>
    <w:rsid w:val="005E01C6"/>
    <w:rsid w:val="005E0C27"/>
    <w:rsid w:val="005E4406"/>
    <w:rsid w:val="005F5635"/>
    <w:rsid w:val="005F6AE6"/>
    <w:rsid w:val="00605015"/>
    <w:rsid w:val="00607AF6"/>
    <w:rsid w:val="006165BF"/>
    <w:rsid w:val="0062045D"/>
    <w:rsid w:val="006240D2"/>
    <w:rsid w:val="006255EC"/>
    <w:rsid w:val="00633286"/>
    <w:rsid w:val="00641B2D"/>
    <w:rsid w:val="00643166"/>
    <w:rsid w:val="00645AB9"/>
    <w:rsid w:val="00646F76"/>
    <w:rsid w:val="00647B54"/>
    <w:rsid w:val="0065663B"/>
    <w:rsid w:val="0066308B"/>
    <w:rsid w:val="006705E3"/>
    <w:rsid w:val="00670633"/>
    <w:rsid w:val="00674578"/>
    <w:rsid w:val="00675FF4"/>
    <w:rsid w:val="00682179"/>
    <w:rsid w:val="006825B7"/>
    <w:rsid w:val="00686F4D"/>
    <w:rsid w:val="0069061E"/>
    <w:rsid w:val="00695E85"/>
    <w:rsid w:val="006963E6"/>
    <w:rsid w:val="006A030E"/>
    <w:rsid w:val="006A2929"/>
    <w:rsid w:val="006A380C"/>
    <w:rsid w:val="006A5497"/>
    <w:rsid w:val="006A68EB"/>
    <w:rsid w:val="006B48F3"/>
    <w:rsid w:val="006C3227"/>
    <w:rsid w:val="006C5A3D"/>
    <w:rsid w:val="006C676D"/>
    <w:rsid w:val="006C75D1"/>
    <w:rsid w:val="006D228A"/>
    <w:rsid w:val="006D2806"/>
    <w:rsid w:val="006D442F"/>
    <w:rsid w:val="006D4AE1"/>
    <w:rsid w:val="006D59A3"/>
    <w:rsid w:val="006E684A"/>
    <w:rsid w:val="00702897"/>
    <w:rsid w:val="00702E2C"/>
    <w:rsid w:val="00703EC0"/>
    <w:rsid w:val="00707451"/>
    <w:rsid w:val="00707810"/>
    <w:rsid w:val="0071265C"/>
    <w:rsid w:val="00714A1A"/>
    <w:rsid w:val="00716C92"/>
    <w:rsid w:val="00717E00"/>
    <w:rsid w:val="0072583C"/>
    <w:rsid w:val="0072670A"/>
    <w:rsid w:val="00726C49"/>
    <w:rsid w:val="007445C5"/>
    <w:rsid w:val="00747A22"/>
    <w:rsid w:val="00747EC0"/>
    <w:rsid w:val="00752407"/>
    <w:rsid w:val="00753730"/>
    <w:rsid w:val="0075403A"/>
    <w:rsid w:val="007541B0"/>
    <w:rsid w:val="00760180"/>
    <w:rsid w:val="00761308"/>
    <w:rsid w:val="00765B5E"/>
    <w:rsid w:val="00765EB8"/>
    <w:rsid w:val="00766B93"/>
    <w:rsid w:val="007743CA"/>
    <w:rsid w:val="0077560D"/>
    <w:rsid w:val="00783B26"/>
    <w:rsid w:val="0078606A"/>
    <w:rsid w:val="00786FA8"/>
    <w:rsid w:val="00794C6C"/>
    <w:rsid w:val="007A02DB"/>
    <w:rsid w:val="007B57D5"/>
    <w:rsid w:val="007B69A7"/>
    <w:rsid w:val="007C2918"/>
    <w:rsid w:val="007D53BA"/>
    <w:rsid w:val="007D7D86"/>
    <w:rsid w:val="007E2C8D"/>
    <w:rsid w:val="007E6B84"/>
    <w:rsid w:val="00805A6F"/>
    <w:rsid w:val="00806582"/>
    <w:rsid w:val="00806F10"/>
    <w:rsid w:val="00815C08"/>
    <w:rsid w:val="00823A02"/>
    <w:rsid w:val="00823C4E"/>
    <w:rsid w:val="008244C0"/>
    <w:rsid w:val="00833D0A"/>
    <w:rsid w:val="00833EE3"/>
    <w:rsid w:val="008355C3"/>
    <w:rsid w:val="0083581D"/>
    <w:rsid w:val="00835947"/>
    <w:rsid w:val="0083650A"/>
    <w:rsid w:val="008415AB"/>
    <w:rsid w:val="00845A93"/>
    <w:rsid w:val="0084790C"/>
    <w:rsid w:val="00847BE5"/>
    <w:rsid w:val="0085006C"/>
    <w:rsid w:val="00853887"/>
    <w:rsid w:val="0086475B"/>
    <w:rsid w:val="0086494E"/>
    <w:rsid w:val="00875AFF"/>
    <w:rsid w:val="00880F15"/>
    <w:rsid w:val="00881B01"/>
    <w:rsid w:val="00884EC4"/>
    <w:rsid w:val="008864D3"/>
    <w:rsid w:val="0089396D"/>
    <w:rsid w:val="008B27B1"/>
    <w:rsid w:val="008B7F38"/>
    <w:rsid w:val="008C147B"/>
    <w:rsid w:val="008C3390"/>
    <w:rsid w:val="008C3CB2"/>
    <w:rsid w:val="008C50BD"/>
    <w:rsid w:val="008D6123"/>
    <w:rsid w:val="008D63A1"/>
    <w:rsid w:val="008D71C7"/>
    <w:rsid w:val="008D7CC9"/>
    <w:rsid w:val="008E0221"/>
    <w:rsid w:val="008E4F07"/>
    <w:rsid w:val="008E5B40"/>
    <w:rsid w:val="008F5160"/>
    <w:rsid w:val="0090026B"/>
    <w:rsid w:val="009020E9"/>
    <w:rsid w:val="00905BEB"/>
    <w:rsid w:val="0091334A"/>
    <w:rsid w:val="009175C6"/>
    <w:rsid w:val="00921AE0"/>
    <w:rsid w:val="00922990"/>
    <w:rsid w:val="00931453"/>
    <w:rsid w:val="00934AD6"/>
    <w:rsid w:val="00934FC9"/>
    <w:rsid w:val="00937AC6"/>
    <w:rsid w:val="00947A47"/>
    <w:rsid w:val="00952A7C"/>
    <w:rsid w:val="00954367"/>
    <w:rsid w:val="00955183"/>
    <w:rsid w:val="00962758"/>
    <w:rsid w:val="0096508E"/>
    <w:rsid w:val="00965A62"/>
    <w:rsid w:val="00965D6B"/>
    <w:rsid w:val="009720AE"/>
    <w:rsid w:val="00972EB2"/>
    <w:rsid w:val="00980C4C"/>
    <w:rsid w:val="00983E5E"/>
    <w:rsid w:val="00984CAA"/>
    <w:rsid w:val="00987B96"/>
    <w:rsid w:val="00994C83"/>
    <w:rsid w:val="009A07A9"/>
    <w:rsid w:val="009A47E0"/>
    <w:rsid w:val="009A4AE2"/>
    <w:rsid w:val="009B43E6"/>
    <w:rsid w:val="009B4A0E"/>
    <w:rsid w:val="009C1307"/>
    <w:rsid w:val="009C66D3"/>
    <w:rsid w:val="009C7A4B"/>
    <w:rsid w:val="009D54C5"/>
    <w:rsid w:val="009E1AC3"/>
    <w:rsid w:val="009F1E30"/>
    <w:rsid w:val="009F3C50"/>
    <w:rsid w:val="009F7FF1"/>
    <w:rsid w:val="00A003C9"/>
    <w:rsid w:val="00A07E88"/>
    <w:rsid w:val="00A10304"/>
    <w:rsid w:val="00A21F0C"/>
    <w:rsid w:val="00A2326E"/>
    <w:rsid w:val="00A35E2D"/>
    <w:rsid w:val="00A41151"/>
    <w:rsid w:val="00A51FAC"/>
    <w:rsid w:val="00A53C9C"/>
    <w:rsid w:val="00A60F6F"/>
    <w:rsid w:val="00A62669"/>
    <w:rsid w:val="00A6775D"/>
    <w:rsid w:val="00A702A8"/>
    <w:rsid w:val="00A71C78"/>
    <w:rsid w:val="00A73608"/>
    <w:rsid w:val="00A74CEB"/>
    <w:rsid w:val="00A85600"/>
    <w:rsid w:val="00A90C22"/>
    <w:rsid w:val="00A96F17"/>
    <w:rsid w:val="00AA2646"/>
    <w:rsid w:val="00AA7420"/>
    <w:rsid w:val="00AB60FA"/>
    <w:rsid w:val="00AB7A65"/>
    <w:rsid w:val="00AC7B8E"/>
    <w:rsid w:val="00AD0A1F"/>
    <w:rsid w:val="00AE22D2"/>
    <w:rsid w:val="00AE3348"/>
    <w:rsid w:val="00AE4948"/>
    <w:rsid w:val="00AF2F6C"/>
    <w:rsid w:val="00AF482F"/>
    <w:rsid w:val="00B01F18"/>
    <w:rsid w:val="00B0282D"/>
    <w:rsid w:val="00B124E3"/>
    <w:rsid w:val="00B1372A"/>
    <w:rsid w:val="00B16C7E"/>
    <w:rsid w:val="00B25424"/>
    <w:rsid w:val="00B33DBA"/>
    <w:rsid w:val="00B352EC"/>
    <w:rsid w:val="00B35E1E"/>
    <w:rsid w:val="00B36887"/>
    <w:rsid w:val="00B54FE1"/>
    <w:rsid w:val="00B55D72"/>
    <w:rsid w:val="00B60E90"/>
    <w:rsid w:val="00B66F76"/>
    <w:rsid w:val="00B710AB"/>
    <w:rsid w:val="00B7385E"/>
    <w:rsid w:val="00B76286"/>
    <w:rsid w:val="00B827FC"/>
    <w:rsid w:val="00B93455"/>
    <w:rsid w:val="00B96047"/>
    <w:rsid w:val="00B9752D"/>
    <w:rsid w:val="00BA0D99"/>
    <w:rsid w:val="00BA1315"/>
    <w:rsid w:val="00BA397A"/>
    <w:rsid w:val="00BB2955"/>
    <w:rsid w:val="00BB3E97"/>
    <w:rsid w:val="00BB43FD"/>
    <w:rsid w:val="00BB48EC"/>
    <w:rsid w:val="00BB6BAC"/>
    <w:rsid w:val="00BC0205"/>
    <w:rsid w:val="00BC0A3F"/>
    <w:rsid w:val="00BC6A84"/>
    <w:rsid w:val="00BD339D"/>
    <w:rsid w:val="00BD7CB9"/>
    <w:rsid w:val="00BE0D54"/>
    <w:rsid w:val="00BE1E5A"/>
    <w:rsid w:val="00BE6EBD"/>
    <w:rsid w:val="00BF2E04"/>
    <w:rsid w:val="00BF42A5"/>
    <w:rsid w:val="00BF5538"/>
    <w:rsid w:val="00C02F36"/>
    <w:rsid w:val="00C0635F"/>
    <w:rsid w:val="00C1464E"/>
    <w:rsid w:val="00C16EA9"/>
    <w:rsid w:val="00C178F0"/>
    <w:rsid w:val="00C251E6"/>
    <w:rsid w:val="00C3188C"/>
    <w:rsid w:val="00C354AF"/>
    <w:rsid w:val="00C4371E"/>
    <w:rsid w:val="00C45365"/>
    <w:rsid w:val="00C468DB"/>
    <w:rsid w:val="00C47BEC"/>
    <w:rsid w:val="00C47C4E"/>
    <w:rsid w:val="00C50CF4"/>
    <w:rsid w:val="00C71527"/>
    <w:rsid w:val="00C80858"/>
    <w:rsid w:val="00C90DAD"/>
    <w:rsid w:val="00C91AEF"/>
    <w:rsid w:val="00CA4F64"/>
    <w:rsid w:val="00CB0FA0"/>
    <w:rsid w:val="00CB229E"/>
    <w:rsid w:val="00CB63CA"/>
    <w:rsid w:val="00CC5592"/>
    <w:rsid w:val="00CC7131"/>
    <w:rsid w:val="00CD0780"/>
    <w:rsid w:val="00CD11A9"/>
    <w:rsid w:val="00CD2F3E"/>
    <w:rsid w:val="00CD41AF"/>
    <w:rsid w:val="00CD7BB3"/>
    <w:rsid w:val="00CE07ED"/>
    <w:rsid w:val="00CE0C9E"/>
    <w:rsid w:val="00CE161D"/>
    <w:rsid w:val="00CE221B"/>
    <w:rsid w:val="00CE33BC"/>
    <w:rsid w:val="00CE709D"/>
    <w:rsid w:val="00CF64CE"/>
    <w:rsid w:val="00CF6A54"/>
    <w:rsid w:val="00D06618"/>
    <w:rsid w:val="00D1069B"/>
    <w:rsid w:val="00D117B3"/>
    <w:rsid w:val="00D12984"/>
    <w:rsid w:val="00D130F3"/>
    <w:rsid w:val="00D13DE9"/>
    <w:rsid w:val="00D4081B"/>
    <w:rsid w:val="00D41981"/>
    <w:rsid w:val="00D57C04"/>
    <w:rsid w:val="00D60414"/>
    <w:rsid w:val="00D663B6"/>
    <w:rsid w:val="00D66E8A"/>
    <w:rsid w:val="00D713AD"/>
    <w:rsid w:val="00D7352E"/>
    <w:rsid w:val="00D74759"/>
    <w:rsid w:val="00D7695C"/>
    <w:rsid w:val="00D76B78"/>
    <w:rsid w:val="00D80906"/>
    <w:rsid w:val="00D90D1D"/>
    <w:rsid w:val="00D90EE6"/>
    <w:rsid w:val="00D91F53"/>
    <w:rsid w:val="00DA5D39"/>
    <w:rsid w:val="00DA6027"/>
    <w:rsid w:val="00DB5861"/>
    <w:rsid w:val="00DB76D0"/>
    <w:rsid w:val="00DC2379"/>
    <w:rsid w:val="00DC24F2"/>
    <w:rsid w:val="00DD0673"/>
    <w:rsid w:val="00DE3FFF"/>
    <w:rsid w:val="00DF25A2"/>
    <w:rsid w:val="00DF5475"/>
    <w:rsid w:val="00DF5852"/>
    <w:rsid w:val="00E009C2"/>
    <w:rsid w:val="00E00D6A"/>
    <w:rsid w:val="00E0120F"/>
    <w:rsid w:val="00E01B77"/>
    <w:rsid w:val="00E05ECF"/>
    <w:rsid w:val="00E0651C"/>
    <w:rsid w:val="00E14F07"/>
    <w:rsid w:val="00E1762B"/>
    <w:rsid w:val="00E21A6A"/>
    <w:rsid w:val="00E25599"/>
    <w:rsid w:val="00E31C72"/>
    <w:rsid w:val="00E33C47"/>
    <w:rsid w:val="00E3709C"/>
    <w:rsid w:val="00E42CE4"/>
    <w:rsid w:val="00E43E89"/>
    <w:rsid w:val="00E55563"/>
    <w:rsid w:val="00E62774"/>
    <w:rsid w:val="00E75E30"/>
    <w:rsid w:val="00E913E5"/>
    <w:rsid w:val="00EA19EE"/>
    <w:rsid w:val="00EA2B4C"/>
    <w:rsid w:val="00EB672E"/>
    <w:rsid w:val="00EC306E"/>
    <w:rsid w:val="00EC5B4F"/>
    <w:rsid w:val="00EE0AAF"/>
    <w:rsid w:val="00EE533D"/>
    <w:rsid w:val="00EE56AB"/>
    <w:rsid w:val="00EE5909"/>
    <w:rsid w:val="00F02754"/>
    <w:rsid w:val="00F06871"/>
    <w:rsid w:val="00F11F76"/>
    <w:rsid w:val="00F13509"/>
    <w:rsid w:val="00F1748B"/>
    <w:rsid w:val="00F17F05"/>
    <w:rsid w:val="00F22CA1"/>
    <w:rsid w:val="00F25983"/>
    <w:rsid w:val="00F278CF"/>
    <w:rsid w:val="00F3277E"/>
    <w:rsid w:val="00F42D00"/>
    <w:rsid w:val="00F44C70"/>
    <w:rsid w:val="00F45D31"/>
    <w:rsid w:val="00F5378F"/>
    <w:rsid w:val="00F5602D"/>
    <w:rsid w:val="00F60BF1"/>
    <w:rsid w:val="00F67066"/>
    <w:rsid w:val="00F672B7"/>
    <w:rsid w:val="00F70140"/>
    <w:rsid w:val="00F71355"/>
    <w:rsid w:val="00F7441A"/>
    <w:rsid w:val="00F80399"/>
    <w:rsid w:val="00F8225A"/>
    <w:rsid w:val="00F83870"/>
    <w:rsid w:val="00F8433C"/>
    <w:rsid w:val="00F86C12"/>
    <w:rsid w:val="00F92EC3"/>
    <w:rsid w:val="00F94FFC"/>
    <w:rsid w:val="00F96E49"/>
    <w:rsid w:val="00FA019E"/>
    <w:rsid w:val="00FA32FE"/>
    <w:rsid w:val="00FA33AB"/>
    <w:rsid w:val="00FA6804"/>
    <w:rsid w:val="00FA78AA"/>
    <w:rsid w:val="00FA796E"/>
    <w:rsid w:val="00FB564C"/>
    <w:rsid w:val="00FC2651"/>
    <w:rsid w:val="00FC3DE5"/>
    <w:rsid w:val="00FE099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BEDB54"/>
  <w15:chartTrackingRefBased/>
  <w15:docId w15:val="{E48C86F0-B22F-4DAC-8F02-4FF5226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C74B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styleId="Odwoaniedokomentarza">
    <w:name w:val="annotation reference"/>
    <w:basedOn w:val="Domylnaczcionkaakapitu"/>
    <w:rsid w:val="00DF585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F58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F5852"/>
  </w:style>
  <w:style w:type="paragraph" w:styleId="Tematkomentarza">
    <w:name w:val="annotation subject"/>
    <w:basedOn w:val="Tekstkomentarza"/>
    <w:next w:val="Tekstkomentarza"/>
    <w:link w:val="TematkomentarzaZnak"/>
    <w:rsid w:val="00DF58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F5852"/>
    <w:rPr>
      <w:b/>
      <w:bCs/>
    </w:rPr>
  </w:style>
  <w:style w:type="paragraph" w:styleId="NormalnyWeb">
    <w:name w:val="Normal (Web)"/>
    <w:basedOn w:val="Normalny"/>
    <w:uiPriority w:val="99"/>
    <w:unhideWhenUsed/>
    <w:rsid w:val="00FB564C"/>
    <w:pPr>
      <w:spacing w:before="100" w:beforeAutospacing="1" w:after="100" w:afterAutospacing="1"/>
    </w:pPr>
  </w:style>
  <w:style w:type="paragraph" w:customStyle="1" w:styleId="Zawartotabeli">
    <w:name w:val="Zawartość tabeli"/>
    <w:basedOn w:val="Normalny"/>
    <w:rsid w:val="00CB229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1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E885A-A760-4AB5-A3AA-12683FF1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3596</Words>
  <Characters>21577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Kuca Marcin</cp:lastModifiedBy>
  <cp:revision>2</cp:revision>
  <cp:lastPrinted>2021-06-30T08:18:00Z</cp:lastPrinted>
  <dcterms:created xsi:type="dcterms:W3CDTF">2025-11-21T13:12:00Z</dcterms:created>
  <dcterms:modified xsi:type="dcterms:W3CDTF">2025-11-21T13:12:00Z</dcterms:modified>
</cp:coreProperties>
</file>