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B32" w:rsidRPr="00344B32" w:rsidRDefault="00344B32" w:rsidP="00344B32">
      <w:pPr>
        <w:keepNext/>
        <w:keepLines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44B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PROJEKT UMOWY</w:t>
      </w:r>
    </w:p>
    <w:p w:rsidR="00344B32" w:rsidRPr="00344B32" w:rsidRDefault="00344B32" w:rsidP="00344B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44B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UMOWA Nr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../SI/202</w:t>
      </w:r>
      <w:r w:rsidR="00796C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</w:p>
    <w:p w:rsidR="00344B32" w:rsidRPr="00344B32" w:rsidRDefault="00344B32" w:rsidP="00344B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44B32" w:rsidRPr="00344B32" w:rsidRDefault="00344B32" w:rsidP="00344B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44B32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zawarta w dniu  ………………..r. w Lubaniu, pomiędzy Skarbem Państwa - Ośrodkiem Szkoleń Specjalistycznych Straży Granicznej w Lubaniu ul. Wojska Polskiego 2, 59-800 Lubań, NIP 613-155-55-17, tel. (75) 725 4002 zwanym dalej Zamawiającym, reprezentowanym przez:</w:t>
      </w:r>
    </w:p>
    <w:p w:rsidR="00344B32" w:rsidRPr="00344B32" w:rsidRDefault="00344B32" w:rsidP="00344B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44B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płk. SG Mariusza CECKOWSKIEGO – Komendanta Ośrodka Szkoleń Specjalistycznych Straży Granicznej,</w:t>
      </w:r>
    </w:p>
    <w:p w:rsidR="00344B32" w:rsidRPr="00344B32" w:rsidRDefault="00344B32" w:rsidP="00344B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4B32">
        <w:rPr>
          <w:rFonts w:ascii="Times New Roman" w:eastAsia="Times New Roman" w:hAnsi="Times New Roman" w:cs="Times New Roman"/>
          <w:sz w:val="24"/>
          <w:szCs w:val="24"/>
          <w:lang w:eastAsia="pl-PL"/>
        </w:rPr>
        <w:t>przy kontrasygnacie:</w:t>
      </w:r>
    </w:p>
    <w:p w:rsidR="00344B32" w:rsidRPr="00344B32" w:rsidRDefault="00344B32" w:rsidP="00344B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44B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płk. SG Ewy ZAJĄCZKOWSKIEJ-SUKACZ – Głównego Księgowego Ośrodka Szkoleń Specjalistycznych Straży Granicznej,</w:t>
      </w:r>
    </w:p>
    <w:p w:rsidR="00344B32" w:rsidRPr="00344B32" w:rsidRDefault="00344B32" w:rsidP="00344B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4B32">
        <w:rPr>
          <w:rFonts w:ascii="Times New Roman" w:eastAsia="Times New Roman" w:hAnsi="Times New Roman" w:cs="Times New Roman"/>
          <w:sz w:val="24"/>
          <w:szCs w:val="24"/>
          <w:lang w:eastAsia="pl-PL"/>
        </w:rPr>
        <w:t>z jednej strony, a:</w:t>
      </w:r>
    </w:p>
    <w:p w:rsidR="00344B32" w:rsidRPr="00344B32" w:rsidRDefault="00344B32" w:rsidP="00344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4B3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</w:t>
      </w:r>
    </w:p>
    <w:p w:rsidR="00344B32" w:rsidRPr="00344B32" w:rsidRDefault="00344B32" w:rsidP="00344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4B32">
        <w:rPr>
          <w:rFonts w:ascii="Times New Roman" w:eastAsia="Times New Roman" w:hAnsi="Times New Roman" w:cs="Times New Roman"/>
          <w:sz w:val="24"/>
          <w:szCs w:val="24"/>
          <w:lang w:eastAsia="pl-PL"/>
        </w:rPr>
        <w:t>zwaną dalej  „Wykonawcą” z drugiej strony</w:t>
      </w:r>
    </w:p>
    <w:p w:rsidR="00344B32" w:rsidRPr="00344B32" w:rsidRDefault="00344B32" w:rsidP="00344B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4B32">
        <w:rPr>
          <w:rFonts w:ascii="Times New Roman" w:eastAsia="Times New Roman" w:hAnsi="Times New Roman" w:cs="Times New Roman"/>
          <w:sz w:val="24"/>
          <w:szCs w:val="24"/>
          <w:lang w:eastAsia="pl-PL"/>
        </w:rPr>
        <w:t>o następującej treści:</w:t>
      </w:r>
    </w:p>
    <w:p w:rsidR="00344B32" w:rsidRPr="00344B32" w:rsidRDefault="00344B32" w:rsidP="00344B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44B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:rsidR="00344B32" w:rsidRPr="00344B32" w:rsidRDefault="00344B32" w:rsidP="00344B32">
      <w:pPr>
        <w:numPr>
          <w:ilvl w:val="0"/>
          <w:numId w:val="13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4B32">
        <w:rPr>
          <w:rFonts w:ascii="Times New Roman" w:eastAsia="Calibri" w:hAnsi="Times New Roman" w:cs="Times New Roman"/>
          <w:sz w:val="24"/>
          <w:szCs w:val="24"/>
        </w:rPr>
        <w:t xml:space="preserve">Zamawiający zleca a Wykonawca przyjmuje do wykonania usługę polegającą </w:t>
      </w:r>
      <w:r w:rsidRPr="00344B32">
        <w:rPr>
          <w:rFonts w:ascii="Times New Roman" w:eastAsia="Calibri" w:hAnsi="Times New Roman" w:cs="Times New Roman"/>
          <w:sz w:val="24"/>
          <w:szCs w:val="24"/>
        </w:rPr>
        <w:br/>
        <w:t>na konserwacji dwóch wózków jezdniowych podnośnikowych:</w:t>
      </w:r>
    </w:p>
    <w:p w:rsidR="00344B32" w:rsidRPr="00344B32" w:rsidRDefault="001B752B" w:rsidP="00344B32">
      <w:pPr>
        <w:spacing w:after="0" w:line="240" w:lineRule="auto"/>
        <w:ind w:left="426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1) </w:t>
      </w:r>
      <w:r w:rsidR="00344B32" w:rsidRPr="00344B32">
        <w:rPr>
          <w:rFonts w:ascii="Times New Roman" w:eastAsia="Calibri" w:hAnsi="Times New Roman" w:cs="Times New Roman"/>
          <w:sz w:val="24"/>
          <w:szCs w:val="24"/>
        </w:rPr>
        <w:t>wózka jezdniowego podnośnikowego Typ</w:t>
      </w:r>
      <w:r>
        <w:rPr>
          <w:rFonts w:ascii="Times New Roman" w:eastAsia="Calibri" w:hAnsi="Times New Roman" w:cs="Times New Roman"/>
          <w:sz w:val="24"/>
          <w:szCs w:val="24"/>
        </w:rPr>
        <w:t xml:space="preserve"> DV1792.33.20, BALKANCAR, </w:t>
      </w:r>
      <w:r w:rsidR="00796CBD">
        <w:rPr>
          <w:rFonts w:ascii="Times New Roman" w:eastAsia="Calibri" w:hAnsi="Times New Roman" w:cs="Times New Roman"/>
          <w:sz w:val="24"/>
          <w:szCs w:val="24"/>
        </w:rPr>
        <w:t>Nr fabryczny 35023420 (</w:t>
      </w:r>
      <w:r w:rsidR="00344B32" w:rsidRPr="00344B32">
        <w:rPr>
          <w:rFonts w:ascii="Times New Roman" w:eastAsia="Calibri" w:hAnsi="Times New Roman" w:cs="Times New Roman"/>
          <w:sz w:val="24"/>
          <w:szCs w:val="24"/>
        </w:rPr>
        <w:t>12 p</w:t>
      </w:r>
      <w:r w:rsidR="00796CBD">
        <w:rPr>
          <w:rFonts w:ascii="Times New Roman" w:eastAsia="Calibri" w:hAnsi="Times New Roman" w:cs="Times New Roman"/>
          <w:sz w:val="24"/>
          <w:szCs w:val="24"/>
        </w:rPr>
        <w:t>rzeglądów w 2026r</w:t>
      </w:r>
      <w:r w:rsidR="00EA3E4F">
        <w:rPr>
          <w:rFonts w:ascii="Times New Roman" w:eastAsia="Calibri" w:hAnsi="Times New Roman" w:cs="Times New Roman"/>
          <w:sz w:val="24"/>
          <w:szCs w:val="24"/>
        </w:rPr>
        <w:t>.)</w:t>
      </w:r>
      <w:r w:rsidR="00344B32" w:rsidRPr="00344B3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344B32" w:rsidRPr="00344B32" w:rsidRDefault="00344B32" w:rsidP="00344B32">
      <w:pPr>
        <w:spacing w:after="0" w:line="240" w:lineRule="auto"/>
        <w:ind w:left="426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4B32">
        <w:rPr>
          <w:rFonts w:ascii="Times New Roman" w:eastAsia="Calibri" w:hAnsi="Times New Roman" w:cs="Times New Roman"/>
          <w:sz w:val="24"/>
          <w:szCs w:val="24"/>
        </w:rPr>
        <w:t>2) wózka jezdniowego podnośnikowego Typ RAK, FUT Sulechów</w:t>
      </w:r>
      <w:r w:rsidR="001B752B">
        <w:rPr>
          <w:rFonts w:ascii="Times New Roman" w:eastAsia="Calibri" w:hAnsi="Times New Roman" w:cs="Times New Roman"/>
          <w:sz w:val="24"/>
          <w:szCs w:val="24"/>
        </w:rPr>
        <w:t xml:space="preserve">, Nr fabryczny </w:t>
      </w:r>
      <w:r w:rsidR="00796CBD">
        <w:rPr>
          <w:rFonts w:ascii="Times New Roman" w:eastAsia="Calibri" w:hAnsi="Times New Roman" w:cs="Times New Roman"/>
          <w:sz w:val="24"/>
          <w:szCs w:val="24"/>
        </w:rPr>
        <w:t>2809/1986 (12 przeglądów w 2026</w:t>
      </w:r>
      <w:r w:rsidRPr="00344B32">
        <w:rPr>
          <w:rFonts w:ascii="Times New Roman" w:eastAsia="Calibri" w:hAnsi="Times New Roman" w:cs="Times New Roman"/>
          <w:sz w:val="24"/>
          <w:szCs w:val="24"/>
        </w:rPr>
        <w:t>r.);</w:t>
      </w:r>
    </w:p>
    <w:p w:rsidR="00344B32" w:rsidRPr="00344B32" w:rsidRDefault="00344B32" w:rsidP="00344B32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4B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zgodnie ustawą z dnia 21 grudnia 2000 r. o d</w:t>
      </w:r>
      <w:r w:rsidR="001B752B">
        <w:rPr>
          <w:rFonts w:ascii="Times New Roman" w:eastAsia="Times New Roman" w:hAnsi="Times New Roman" w:cs="Times New Roman"/>
          <w:sz w:val="24"/>
          <w:szCs w:val="24"/>
          <w:lang w:eastAsia="pl-PL"/>
        </w:rPr>
        <w:t>ozorze technicznym (Dz.U. z 2024</w:t>
      </w:r>
      <w:r w:rsidRPr="00344B32">
        <w:rPr>
          <w:rFonts w:ascii="Times New Roman" w:eastAsia="Times New Roman" w:hAnsi="Times New Roman" w:cs="Times New Roman"/>
          <w:sz w:val="24"/>
          <w:szCs w:val="24"/>
          <w:lang w:eastAsia="pl-PL"/>
        </w:rPr>
        <w:t>r.,poz.1</w:t>
      </w:r>
      <w:r w:rsidR="001B752B">
        <w:rPr>
          <w:rFonts w:ascii="Times New Roman" w:eastAsia="Times New Roman" w:hAnsi="Times New Roman" w:cs="Times New Roman"/>
          <w:sz w:val="24"/>
          <w:szCs w:val="24"/>
          <w:lang w:eastAsia="pl-PL"/>
        </w:rPr>
        <w:t>194</w:t>
      </w:r>
      <w:r w:rsidRPr="00344B32">
        <w:rPr>
          <w:rFonts w:ascii="Times New Roman" w:eastAsia="Times New Roman" w:hAnsi="Times New Roman" w:cs="Times New Roman"/>
          <w:sz w:val="24"/>
          <w:szCs w:val="24"/>
          <w:lang w:eastAsia="pl-PL"/>
        </w:rPr>
        <w:t>) oraz rozporządzeniami wykonawczymi.</w:t>
      </w:r>
    </w:p>
    <w:p w:rsidR="00344B32" w:rsidRPr="00344B32" w:rsidRDefault="00344B32" w:rsidP="00344B32">
      <w:pPr>
        <w:numPr>
          <w:ilvl w:val="0"/>
          <w:numId w:val="13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4B32">
        <w:rPr>
          <w:rFonts w:ascii="Times New Roman" w:eastAsia="Calibri" w:hAnsi="Times New Roman" w:cs="Times New Roman"/>
          <w:sz w:val="24"/>
          <w:szCs w:val="24"/>
        </w:rPr>
        <w:t xml:space="preserve">Konserwacja będzie przeprowadzana u Zamawiającego co 30 dni zgodnie </w:t>
      </w:r>
      <w:r w:rsidRPr="00344B32">
        <w:rPr>
          <w:rFonts w:ascii="Times New Roman" w:eastAsia="Calibri" w:hAnsi="Times New Roman" w:cs="Times New Roman"/>
          <w:sz w:val="24"/>
          <w:szCs w:val="24"/>
        </w:rPr>
        <w:br/>
        <w:t xml:space="preserve">z Rozporządzeniem Ministra Przedsiębiorczości i Technologii z dnia </w:t>
      </w:r>
      <w:r w:rsidRPr="00344B32">
        <w:rPr>
          <w:rFonts w:ascii="Times New Roman" w:eastAsia="Calibri" w:hAnsi="Times New Roman" w:cs="Times New Roman"/>
          <w:sz w:val="24"/>
          <w:szCs w:val="24"/>
        </w:rPr>
        <w:br/>
        <w:t xml:space="preserve">30 października 2018 r. w sprawie warunków technicznych dozoru technicznego </w:t>
      </w:r>
      <w:r w:rsidRPr="00344B32">
        <w:rPr>
          <w:rFonts w:ascii="Times New Roman" w:eastAsia="Calibri" w:hAnsi="Times New Roman" w:cs="Times New Roman"/>
          <w:sz w:val="24"/>
          <w:szCs w:val="24"/>
        </w:rPr>
        <w:br/>
        <w:t xml:space="preserve">w zakresie eksploatacji, napraw i modernizacji urządzeń transportu bliskiego </w:t>
      </w:r>
      <w:r w:rsidRPr="00344B32">
        <w:rPr>
          <w:rFonts w:ascii="Times New Roman" w:eastAsia="Calibri" w:hAnsi="Times New Roman" w:cs="Times New Roman"/>
          <w:sz w:val="24"/>
          <w:szCs w:val="24"/>
        </w:rPr>
        <w:br/>
        <w:t>(Dz.U. z 2018 r. , poz. 2176).</w:t>
      </w:r>
    </w:p>
    <w:p w:rsidR="00344B32" w:rsidRPr="00344B32" w:rsidRDefault="00031DEC" w:rsidP="00344B32">
      <w:pPr>
        <w:numPr>
          <w:ilvl w:val="0"/>
          <w:numId w:val="13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Dodatkowo Wykonawca</w:t>
      </w:r>
      <w:r w:rsidR="00344B32" w:rsidRPr="00344B32">
        <w:rPr>
          <w:rFonts w:ascii="Times New Roman" w:eastAsia="Calibri" w:hAnsi="Times New Roman" w:cs="Times New Roman"/>
          <w:sz w:val="24"/>
          <w:szCs w:val="24"/>
        </w:rPr>
        <w:t xml:space="preserve"> jeden raz w roku </w:t>
      </w:r>
      <w:r>
        <w:rPr>
          <w:rFonts w:ascii="Times New Roman" w:eastAsia="Calibri" w:hAnsi="Times New Roman" w:cs="Times New Roman"/>
          <w:sz w:val="24"/>
          <w:szCs w:val="24"/>
        </w:rPr>
        <w:t>wykona</w:t>
      </w:r>
      <w:r w:rsidR="00EA3E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44B32" w:rsidRPr="00344B32">
        <w:rPr>
          <w:rFonts w:ascii="Times New Roman" w:eastAsia="Calibri" w:hAnsi="Times New Roman" w:cs="Times New Roman"/>
          <w:sz w:val="24"/>
          <w:szCs w:val="24"/>
        </w:rPr>
        <w:t>sprawd</w:t>
      </w:r>
      <w:r>
        <w:rPr>
          <w:rFonts w:ascii="Times New Roman" w:eastAsia="Calibri" w:hAnsi="Times New Roman" w:cs="Times New Roman"/>
          <w:sz w:val="24"/>
          <w:szCs w:val="24"/>
        </w:rPr>
        <w:t>zenie</w:t>
      </w:r>
      <w:r w:rsidR="00344B32" w:rsidRPr="00344B32">
        <w:rPr>
          <w:rFonts w:ascii="Times New Roman" w:eastAsia="Calibri" w:hAnsi="Times New Roman" w:cs="Times New Roman"/>
          <w:sz w:val="24"/>
          <w:szCs w:val="24"/>
        </w:rPr>
        <w:t xml:space="preserve"> konstrukcji nośnej, </w:t>
      </w:r>
      <w:r w:rsidR="00344B32" w:rsidRPr="00344B32">
        <w:rPr>
          <w:rFonts w:ascii="Times New Roman" w:eastAsia="Calibri" w:hAnsi="Times New Roman" w:cs="Times New Roman"/>
          <w:sz w:val="24"/>
          <w:szCs w:val="24"/>
        </w:rPr>
        <w:br/>
        <w:t xml:space="preserve">w szczególności połączeń rozłącznych i nierozłącznych wynikających z § 9 ust. 1 pkt 3a Rozporządzenia Ministra Przedsiębiorczości i Technologii z dnia </w:t>
      </w:r>
      <w:r w:rsidR="00344B32" w:rsidRPr="00344B32">
        <w:rPr>
          <w:rFonts w:ascii="Times New Roman" w:eastAsia="Calibri" w:hAnsi="Times New Roman" w:cs="Times New Roman"/>
          <w:sz w:val="24"/>
          <w:szCs w:val="24"/>
        </w:rPr>
        <w:br/>
        <w:t xml:space="preserve">30 października 2018 r. w sprawie warunków technicznych dozoru technicznego </w:t>
      </w:r>
      <w:r w:rsidR="00344B32" w:rsidRPr="00344B32">
        <w:rPr>
          <w:rFonts w:ascii="Times New Roman" w:eastAsia="Calibri" w:hAnsi="Times New Roman" w:cs="Times New Roman"/>
          <w:sz w:val="24"/>
          <w:szCs w:val="24"/>
        </w:rPr>
        <w:br/>
        <w:t xml:space="preserve">w zakresie eksploatacji, napraw i modernizacji urządzeń transportu bliskiego </w:t>
      </w:r>
      <w:r w:rsidR="00344B32" w:rsidRPr="00344B32">
        <w:rPr>
          <w:rFonts w:ascii="Times New Roman" w:eastAsia="Calibri" w:hAnsi="Times New Roman" w:cs="Times New Roman"/>
          <w:sz w:val="24"/>
          <w:szCs w:val="24"/>
        </w:rPr>
        <w:br/>
        <w:t>(Dz.U. z 2018 r. , poz. 2176) oraz raz w roku będzie asystował przy czynnościach UDT.</w:t>
      </w:r>
    </w:p>
    <w:p w:rsidR="00344B32" w:rsidRPr="00344B32" w:rsidRDefault="00344B32" w:rsidP="00344B32">
      <w:pPr>
        <w:numPr>
          <w:ilvl w:val="0"/>
          <w:numId w:val="13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4B32">
        <w:rPr>
          <w:rFonts w:ascii="Times New Roman" w:eastAsia="Calibri" w:hAnsi="Times New Roman" w:cs="Times New Roman"/>
          <w:sz w:val="24"/>
          <w:szCs w:val="24"/>
        </w:rPr>
        <w:t>Termin przeprowadzenia konserwacji, sprawdzenia konstrukcji nośnej oraz asystę przy czynnościach UDT Wykonawca uzgodni z Zamawiającym telefonicznie z jednodniowym wyprzedzeniem. Wykonawca będzie miał zapewniony dostęp do wózka.</w:t>
      </w:r>
    </w:p>
    <w:p w:rsidR="00344B32" w:rsidRPr="00344B32" w:rsidRDefault="00344B32" w:rsidP="00344B32">
      <w:pPr>
        <w:numPr>
          <w:ilvl w:val="0"/>
          <w:numId w:val="13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4B32">
        <w:rPr>
          <w:rFonts w:ascii="Times New Roman" w:eastAsia="Calibri" w:hAnsi="Times New Roman" w:cs="Times New Roman"/>
          <w:sz w:val="24"/>
          <w:szCs w:val="24"/>
        </w:rPr>
        <w:t>W razie stwierdzenia usterek zagrażających bezpieczeństwu eksploatacji wózka Wykonawca ma prawo wycofania wózka z eksploatacji, aż do czasu naprawienia usterki.</w:t>
      </w:r>
    </w:p>
    <w:p w:rsidR="00344B32" w:rsidRPr="00344B32" w:rsidRDefault="00344B32" w:rsidP="00344B32">
      <w:pPr>
        <w:numPr>
          <w:ilvl w:val="0"/>
          <w:numId w:val="13"/>
        </w:numPr>
        <w:spacing w:after="0" w:line="240" w:lineRule="auto"/>
        <w:ind w:left="426" w:hanging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44B32">
        <w:rPr>
          <w:rFonts w:ascii="Times New Roman" w:eastAsia="Calibri" w:hAnsi="Times New Roman" w:cs="Times New Roman"/>
          <w:sz w:val="24"/>
          <w:szCs w:val="24"/>
        </w:rPr>
        <w:t>Naprawy awaryjne będą wykonywane wyłącznie po wystawieniu przez Zamawiającego zlecenia, składanego na podstawie przekazywanej przez Wykonawcę informacji, co do zakresu naprawy i jej szacunkowych kosztów.</w:t>
      </w:r>
    </w:p>
    <w:p w:rsidR="00344B32" w:rsidRPr="00344B32" w:rsidRDefault="00344B32" w:rsidP="00344B32">
      <w:pPr>
        <w:numPr>
          <w:ilvl w:val="0"/>
          <w:numId w:val="13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4B32">
        <w:rPr>
          <w:rFonts w:ascii="Times New Roman" w:eastAsia="Calibri" w:hAnsi="Times New Roman" w:cs="Times New Roman"/>
          <w:sz w:val="24"/>
          <w:szCs w:val="24"/>
        </w:rPr>
        <w:t>Umowa zostaje zawarta na okres od dni</w:t>
      </w:r>
      <w:r w:rsidR="00DF3A08">
        <w:rPr>
          <w:rFonts w:ascii="Times New Roman" w:eastAsia="Calibri" w:hAnsi="Times New Roman" w:cs="Times New Roman"/>
          <w:sz w:val="24"/>
          <w:szCs w:val="24"/>
        </w:rPr>
        <w:t>a podpisania umowy do 31.12.202</w:t>
      </w:r>
      <w:r w:rsidR="00796CBD">
        <w:rPr>
          <w:rFonts w:ascii="Times New Roman" w:eastAsia="Calibri" w:hAnsi="Times New Roman" w:cs="Times New Roman"/>
          <w:sz w:val="24"/>
          <w:szCs w:val="24"/>
        </w:rPr>
        <w:t>6</w:t>
      </w:r>
      <w:r w:rsidRPr="00344B32">
        <w:rPr>
          <w:rFonts w:ascii="Times New Roman" w:eastAsia="Calibri" w:hAnsi="Times New Roman" w:cs="Times New Roman"/>
          <w:sz w:val="24"/>
          <w:szCs w:val="24"/>
        </w:rPr>
        <w:t xml:space="preserve"> r.</w:t>
      </w:r>
    </w:p>
    <w:p w:rsidR="00344B32" w:rsidRPr="00344B32" w:rsidRDefault="00344B32" w:rsidP="00344B32">
      <w:pPr>
        <w:numPr>
          <w:ilvl w:val="0"/>
          <w:numId w:val="13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4B32">
        <w:rPr>
          <w:rFonts w:ascii="Times New Roman" w:eastAsia="Calibri" w:hAnsi="Times New Roman" w:cs="Times New Roman"/>
          <w:sz w:val="24"/>
          <w:szCs w:val="24"/>
        </w:rPr>
        <w:t>Ze strony Zamawiającego osobą upoważnioną do kontaktowania się z Wykonawcą w sprawach związanych z realizacją umowy jest: ………</w:t>
      </w:r>
    </w:p>
    <w:p w:rsidR="00344B32" w:rsidRDefault="00344B32" w:rsidP="00344B3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B752B" w:rsidRPr="00344B32" w:rsidRDefault="001B752B" w:rsidP="00344B3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44B32" w:rsidRPr="00344B32" w:rsidRDefault="00344B32" w:rsidP="00344B32">
      <w:pPr>
        <w:spacing w:after="0" w:line="240" w:lineRule="auto"/>
        <w:ind w:left="720" w:hanging="29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4B32">
        <w:rPr>
          <w:rFonts w:ascii="Times New Roman" w:eastAsia="Calibri" w:hAnsi="Times New Roman" w:cs="Times New Roman"/>
          <w:sz w:val="24"/>
          <w:szCs w:val="24"/>
        </w:rPr>
        <w:lastRenderedPageBreak/>
        <w:t>Ze strony Wykonawcy osobą odpowiedzialną za realizację umowy jest ……</w:t>
      </w:r>
    </w:p>
    <w:p w:rsidR="00344B32" w:rsidRPr="00344B32" w:rsidRDefault="00344B32" w:rsidP="00344B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44B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</w:p>
    <w:p w:rsidR="00344B32" w:rsidRPr="00344B32" w:rsidRDefault="00344B32" w:rsidP="00344B3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4B32">
        <w:rPr>
          <w:rFonts w:ascii="Times New Roman" w:eastAsia="Calibri" w:hAnsi="Times New Roman" w:cs="Times New Roman"/>
          <w:sz w:val="24"/>
          <w:szCs w:val="24"/>
        </w:rPr>
        <w:t>Z tytułu wykonywania konserwacji jednego wózka jezdniowego Wykonawca otrzyma każdorazowo wynagrodzenie w wysokości …… zł netto.</w:t>
      </w:r>
    </w:p>
    <w:p w:rsidR="00344B32" w:rsidRPr="00344B32" w:rsidRDefault="00344B32" w:rsidP="00344B3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4B32">
        <w:rPr>
          <w:rFonts w:ascii="Times New Roman" w:eastAsia="Calibri" w:hAnsi="Times New Roman" w:cs="Times New Roman"/>
          <w:sz w:val="24"/>
          <w:szCs w:val="24"/>
        </w:rPr>
        <w:t>Z tytułu sprawdzenia konstrukcji nośnej jednego wózka jezdniowego Wykonawca otrzyma każdorazowo wynagrodzenie w wysokości …… zł netto.</w:t>
      </w:r>
    </w:p>
    <w:p w:rsidR="00344B32" w:rsidRPr="00344B32" w:rsidRDefault="00344B32" w:rsidP="00344B3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4B32">
        <w:rPr>
          <w:rFonts w:ascii="Times New Roman" w:eastAsia="Calibri" w:hAnsi="Times New Roman" w:cs="Times New Roman"/>
          <w:sz w:val="24"/>
          <w:szCs w:val="24"/>
        </w:rPr>
        <w:t>Z tytułu asysty przy czynnościach UDT jednego wózka jezdniowego Wykonawca otrzyma każdorazowo wynagrodzenie w wysokości …… zł netto.</w:t>
      </w:r>
    </w:p>
    <w:p w:rsidR="00344B32" w:rsidRPr="00344B32" w:rsidRDefault="00344B32" w:rsidP="00344B3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4B32">
        <w:rPr>
          <w:rFonts w:ascii="Times New Roman" w:eastAsia="Calibri" w:hAnsi="Times New Roman" w:cs="Times New Roman"/>
          <w:sz w:val="24"/>
          <w:szCs w:val="24"/>
        </w:rPr>
        <w:t xml:space="preserve">Wartość netto umowy  wynosi ……………zł netto (słownie …………………………..) </w:t>
      </w:r>
    </w:p>
    <w:p w:rsidR="00344B32" w:rsidRPr="00344B32" w:rsidRDefault="00344B32" w:rsidP="00344B32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4B32">
        <w:rPr>
          <w:rFonts w:ascii="Times New Roman" w:eastAsia="Calibri" w:hAnsi="Times New Roman" w:cs="Times New Roman"/>
          <w:sz w:val="24"/>
          <w:szCs w:val="24"/>
        </w:rPr>
        <w:t>Wart</w:t>
      </w:r>
      <w:r w:rsidR="00BC21EA">
        <w:rPr>
          <w:rFonts w:ascii="Times New Roman" w:eastAsia="Calibri" w:hAnsi="Times New Roman" w:cs="Times New Roman"/>
          <w:sz w:val="24"/>
          <w:szCs w:val="24"/>
        </w:rPr>
        <w:t>ość b</w:t>
      </w:r>
      <w:r w:rsidRPr="00344B32">
        <w:rPr>
          <w:rFonts w:ascii="Times New Roman" w:eastAsia="Calibri" w:hAnsi="Times New Roman" w:cs="Times New Roman"/>
          <w:sz w:val="24"/>
          <w:szCs w:val="24"/>
        </w:rPr>
        <w:t xml:space="preserve">rutto umowy  wynosi ……………zł brutto (słownie …………………………..) </w:t>
      </w:r>
    </w:p>
    <w:p w:rsidR="00344B32" w:rsidRPr="00344B32" w:rsidRDefault="00344B32" w:rsidP="00344B32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4B32">
        <w:rPr>
          <w:rFonts w:ascii="Times New Roman" w:eastAsia="Calibri" w:hAnsi="Times New Roman" w:cs="Times New Roman"/>
          <w:sz w:val="24"/>
          <w:szCs w:val="24"/>
        </w:rPr>
        <w:t>Cena podana przez Wykonawcę obejmuje koszt dojazdu do miejsca wykonania usługi, oraz inne koszty. Niedoszacowanie, pominięcie oraz brak rozpoznania zakresu umowy nie będą stanowiły podstawy do zmiany ceny.</w:t>
      </w:r>
    </w:p>
    <w:p w:rsidR="00344B32" w:rsidRPr="00344B32" w:rsidRDefault="00344B32" w:rsidP="00344B3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4B32">
        <w:rPr>
          <w:rFonts w:ascii="Times New Roman" w:eastAsia="Calibri" w:hAnsi="Times New Roman" w:cs="Times New Roman"/>
          <w:sz w:val="24"/>
          <w:szCs w:val="24"/>
        </w:rPr>
        <w:t>Wykonawca wystawi dwie faktury za usługę osobno dla każdego z wózków.</w:t>
      </w:r>
    </w:p>
    <w:p w:rsidR="00344B32" w:rsidRPr="00344B32" w:rsidRDefault="00084EA8" w:rsidP="00344B3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Należności regulowane będą przelewem na rachunek bankowy Wykonawcy wskazany na fakturze VAT. Zapłata nastąpi w terminie  21 </w:t>
      </w:r>
      <w:r w:rsidR="00344B32" w:rsidRPr="00344B32">
        <w:rPr>
          <w:rFonts w:ascii="Times New Roman" w:eastAsia="Calibri" w:hAnsi="Times New Roman" w:cs="Times New Roman"/>
          <w:sz w:val="24"/>
          <w:szCs w:val="24"/>
        </w:rPr>
        <w:t xml:space="preserve">dni od otrzymania </w:t>
      </w:r>
      <w:r>
        <w:rPr>
          <w:rFonts w:ascii="Times New Roman" w:eastAsia="Calibri" w:hAnsi="Times New Roman" w:cs="Times New Roman"/>
          <w:sz w:val="24"/>
          <w:szCs w:val="24"/>
        </w:rPr>
        <w:t xml:space="preserve">przez Zamawiającego oryginału prawidłowo wystawionej </w:t>
      </w:r>
      <w:r w:rsidR="00344B32" w:rsidRPr="00344B32">
        <w:rPr>
          <w:rFonts w:ascii="Times New Roman" w:eastAsia="Calibri" w:hAnsi="Times New Roman" w:cs="Times New Roman"/>
          <w:sz w:val="24"/>
          <w:szCs w:val="24"/>
        </w:rPr>
        <w:t>f</w:t>
      </w:r>
      <w:bookmarkStart w:id="0" w:name="_GoBack"/>
      <w:bookmarkEnd w:id="0"/>
      <w:r w:rsidR="00344B32" w:rsidRPr="00344B32">
        <w:rPr>
          <w:rFonts w:ascii="Times New Roman" w:eastAsia="Calibri" w:hAnsi="Times New Roman" w:cs="Times New Roman"/>
          <w:sz w:val="24"/>
          <w:szCs w:val="24"/>
        </w:rPr>
        <w:t>aktury</w:t>
      </w:r>
      <w:r>
        <w:rPr>
          <w:rFonts w:ascii="Times New Roman" w:eastAsia="Calibri" w:hAnsi="Times New Roman" w:cs="Times New Roman"/>
          <w:sz w:val="24"/>
          <w:szCs w:val="24"/>
        </w:rPr>
        <w:t xml:space="preserve"> VAT.</w:t>
      </w:r>
    </w:p>
    <w:p w:rsidR="00344B32" w:rsidRPr="00344B32" w:rsidRDefault="00344B32" w:rsidP="00344B32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4B32">
        <w:rPr>
          <w:rFonts w:ascii="Times New Roman" w:eastAsia="Calibri" w:hAnsi="Times New Roman" w:cs="Times New Roman"/>
          <w:sz w:val="24"/>
          <w:szCs w:val="24"/>
        </w:rPr>
        <w:t>Zamawiający</w:t>
      </w:r>
      <w:r w:rsidRPr="00344B32">
        <w:rPr>
          <w:rFonts w:ascii="Times New Roman" w:eastAsia="Calibri" w:hAnsi="Times New Roman" w:cs="Times New Roman"/>
          <w:color w:val="212121"/>
          <w:sz w:val="24"/>
          <w:szCs w:val="24"/>
          <w:shd w:val="clear" w:color="auto" w:fill="FFFFFF"/>
        </w:rPr>
        <w:t xml:space="preserve"> dopuszcza przesłanie faktury w formie elektronicznej (e-faktur) w formacie pdf na adres: wtiz.osssg@strazgraniczna.pl zgodnie z przepisami ustawy z dnia 11 marca 2004r. o podatku od towarów i usług. Dane do faktury: Nabywca: Ośrodek Szkoleń Specjalistycznych Straży Granicznej, adres: ul. Wojska Polskiego 2, 59-800 Lubań, NIP 613 155 55 17.</w:t>
      </w:r>
    </w:p>
    <w:p w:rsidR="00344B32" w:rsidRPr="00344B32" w:rsidRDefault="00344B32" w:rsidP="00344B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44B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 3</w:t>
      </w:r>
    </w:p>
    <w:p w:rsidR="00344B32" w:rsidRPr="00344B32" w:rsidRDefault="00344B32" w:rsidP="00344B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4B32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nie wykonania konserwacji urządzeń transportu bliskiego w terminie określonym w umowie Zamawiającemu przysługuje prawo do odstąpienia od umowy w terminie 30 dni od dnia stwierdzenia wystąpienia tych okoliczności.</w:t>
      </w:r>
    </w:p>
    <w:p w:rsidR="00344B32" w:rsidRPr="00344B32" w:rsidRDefault="00344B32" w:rsidP="00344B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44B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 4</w:t>
      </w:r>
    </w:p>
    <w:p w:rsidR="00344B32" w:rsidRPr="00344B32" w:rsidRDefault="00344B32" w:rsidP="00344B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4B32">
        <w:rPr>
          <w:rFonts w:ascii="Times New Roman" w:eastAsia="Times New Roman" w:hAnsi="Times New Roman" w:cs="Times New Roman"/>
          <w:sz w:val="24"/>
          <w:szCs w:val="24"/>
          <w:lang w:eastAsia="pl-PL"/>
        </w:rPr>
        <w:t>Zmiana postanowień zawartej umowy może nastąpić za zgodą obu stron, wyrażoną na piśmie, pod rygorem nieważności.</w:t>
      </w:r>
    </w:p>
    <w:p w:rsidR="00344B32" w:rsidRPr="00344B32" w:rsidRDefault="00344B32" w:rsidP="00344B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44B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 5</w:t>
      </w:r>
    </w:p>
    <w:p w:rsidR="00344B32" w:rsidRPr="00344B32" w:rsidRDefault="00344B32" w:rsidP="00344B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4B32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sprawach nieuregulowanych niniejszą umową będą miały zastosowanie przepisy Kodeksu cywilnego.</w:t>
      </w:r>
    </w:p>
    <w:p w:rsidR="00344B32" w:rsidRPr="00344B32" w:rsidRDefault="00344B32" w:rsidP="00344B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44B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 6</w:t>
      </w:r>
    </w:p>
    <w:p w:rsidR="00344B32" w:rsidRPr="00344B32" w:rsidRDefault="00344B32" w:rsidP="00344B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4B32">
        <w:rPr>
          <w:rFonts w:ascii="Times New Roman" w:eastAsia="Times New Roman" w:hAnsi="Times New Roman" w:cs="Times New Roman"/>
          <w:sz w:val="24"/>
          <w:szCs w:val="24"/>
          <w:lang w:eastAsia="pl-PL"/>
        </w:rPr>
        <w:t>Ewentualne spory powstałe na tle realizacji niniejszej umowy będzie rozstrzygał Sąd właściwy dla siedziby Zamawiającego.</w:t>
      </w:r>
    </w:p>
    <w:p w:rsidR="00344B32" w:rsidRPr="00344B32" w:rsidRDefault="00344B32" w:rsidP="00344B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44B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7</w:t>
      </w:r>
    </w:p>
    <w:p w:rsidR="00344B32" w:rsidRDefault="00344B32" w:rsidP="00344B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4B32">
        <w:rPr>
          <w:rFonts w:ascii="Times New Roman" w:eastAsia="Times New Roman" w:hAnsi="Times New Roman" w:cs="Times New Roman"/>
          <w:sz w:val="24"/>
          <w:szCs w:val="24"/>
          <w:lang w:eastAsia="pl-PL"/>
        </w:rPr>
        <w:t>Umowę niniejszą sporządzono w trzech jednobrzmiących egzemplarzach, jeden egzemplarz dla Wykonawcy i dwa dla Zamawiającego.</w:t>
      </w:r>
    </w:p>
    <w:p w:rsidR="00DC55F4" w:rsidRPr="00344B32" w:rsidRDefault="00DC55F4" w:rsidP="00344B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44B32" w:rsidRPr="00344B32" w:rsidRDefault="00344B32" w:rsidP="00344B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44B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ZAMAWIAJĄCY:</w:t>
      </w:r>
      <w:r w:rsidRPr="00344B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344B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344B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344B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344B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344B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344B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344B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WYKONAWCA:</w:t>
      </w:r>
    </w:p>
    <w:p w:rsidR="001C123E" w:rsidRPr="002236D4" w:rsidRDefault="000D0245" w:rsidP="00870F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36D4">
        <w:rPr>
          <w:rFonts w:ascii="Times New Roman" w:hAnsi="Times New Roman" w:cs="Times New Roman"/>
          <w:b/>
          <w:sz w:val="24"/>
          <w:szCs w:val="24"/>
        </w:rPr>
        <w:tab/>
      </w:r>
      <w:r w:rsidR="00344B32">
        <w:rPr>
          <w:rFonts w:ascii="Times New Roman" w:hAnsi="Times New Roman" w:cs="Times New Roman"/>
          <w:b/>
          <w:sz w:val="24"/>
          <w:szCs w:val="24"/>
        </w:rPr>
        <w:tab/>
      </w:r>
      <w:r w:rsidR="00344B32">
        <w:rPr>
          <w:rFonts w:ascii="Times New Roman" w:hAnsi="Times New Roman" w:cs="Times New Roman"/>
          <w:b/>
          <w:sz w:val="24"/>
          <w:szCs w:val="24"/>
        </w:rPr>
        <w:tab/>
      </w:r>
      <w:r w:rsidR="00344B32">
        <w:rPr>
          <w:rFonts w:ascii="Times New Roman" w:hAnsi="Times New Roman" w:cs="Times New Roman"/>
          <w:b/>
          <w:sz w:val="24"/>
          <w:szCs w:val="24"/>
        </w:rPr>
        <w:tab/>
      </w:r>
      <w:r w:rsidR="00344B32">
        <w:rPr>
          <w:rFonts w:ascii="Times New Roman" w:hAnsi="Times New Roman" w:cs="Times New Roman"/>
          <w:b/>
          <w:sz w:val="24"/>
          <w:szCs w:val="24"/>
        </w:rPr>
        <w:tab/>
      </w:r>
    </w:p>
    <w:p w:rsidR="009B3C16" w:rsidRPr="002236D4" w:rsidRDefault="009B3C16" w:rsidP="00870F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3C16" w:rsidRPr="002236D4" w:rsidRDefault="009B3C16" w:rsidP="00870F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3C16" w:rsidRPr="002236D4" w:rsidRDefault="009B3C16" w:rsidP="00870F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3C16" w:rsidRPr="002236D4" w:rsidRDefault="009B3C16" w:rsidP="00870F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3C16" w:rsidRPr="002236D4" w:rsidRDefault="009B3C16" w:rsidP="00870F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3C16" w:rsidRPr="002236D4" w:rsidRDefault="009B3C16" w:rsidP="00870F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3C16" w:rsidRPr="002236D4" w:rsidRDefault="009B3C16" w:rsidP="00870F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3C16" w:rsidRPr="002236D4" w:rsidRDefault="009B3C16" w:rsidP="00870F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B3C16" w:rsidRPr="002236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7BC2"/>
    <w:multiLevelType w:val="hybridMultilevel"/>
    <w:tmpl w:val="335216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F7933"/>
    <w:multiLevelType w:val="hybridMultilevel"/>
    <w:tmpl w:val="BBD200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44E5E"/>
    <w:multiLevelType w:val="hybridMultilevel"/>
    <w:tmpl w:val="08B43704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D6C70"/>
    <w:multiLevelType w:val="hybridMultilevel"/>
    <w:tmpl w:val="1D70BF9A"/>
    <w:lvl w:ilvl="0" w:tplc="CC84959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61639"/>
    <w:multiLevelType w:val="hybridMultilevel"/>
    <w:tmpl w:val="5C220F1A"/>
    <w:lvl w:ilvl="0" w:tplc="FFA2836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77CDA"/>
    <w:multiLevelType w:val="hybridMultilevel"/>
    <w:tmpl w:val="9DFE93A2"/>
    <w:lvl w:ilvl="0" w:tplc="F496C0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C20A7E"/>
    <w:multiLevelType w:val="hybridMultilevel"/>
    <w:tmpl w:val="45D8CE16"/>
    <w:lvl w:ilvl="0" w:tplc="3B581C76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80C5CBC"/>
    <w:multiLevelType w:val="hybridMultilevel"/>
    <w:tmpl w:val="ACC0F4C8"/>
    <w:lvl w:ilvl="0" w:tplc="997826D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36238"/>
    <w:multiLevelType w:val="hybridMultilevel"/>
    <w:tmpl w:val="1506F638"/>
    <w:lvl w:ilvl="0" w:tplc="D5B65D5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4E5CB7"/>
    <w:multiLevelType w:val="hybridMultilevel"/>
    <w:tmpl w:val="729A1AA6"/>
    <w:lvl w:ilvl="0" w:tplc="1B7A83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E307D6"/>
    <w:multiLevelType w:val="hybridMultilevel"/>
    <w:tmpl w:val="D020FA9A"/>
    <w:lvl w:ilvl="0" w:tplc="05EEC9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DB67B98"/>
    <w:multiLevelType w:val="hybridMultilevel"/>
    <w:tmpl w:val="78D87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BB2915"/>
    <w:multiLevelType w:val="hybridMultilevel"/>
    <w:tmpl w:val="EDA0A7EE"/>
    <w:lvl w:ilvl="0" w:tplc="3236C01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8"/>
  </w:num>
  <w:num w:numId="9">
    <w:abstractNumId w:val="10"/>
  </w:num>
  <w:num w:numId="10">
    <w:abstractNumId w:val="12"/>
  </w:num>
  <w:num w:numId="11">
    <w:abstractNumId w:val="7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D16"/>
    <w:rsid w:val="0000005C"/>
    <w:rsid w:val="00031DEC"/>
    <w:rsid w:val="00032F8B"/>
    <w:rsid w:val="00055042"/>
    <w:rsid w:val="00084EA8"/>
    <w:rsid w:val="000B22E0"/>
    <w:rsid w:val="000C3D2F"/>
    <w:rsid w:val="000D0245"/>
    <w:rsid w:val="000F073D"/>
    <w:rsid w:val="00157CBF"/>
    <w:rsid w:val="001763F3"/>
    <w:rsid w:val="0019306D"/>
    <w:rsid w:val="001B752B"/>
    <w:rsid w:val="001C123E"/>
    <w:rsid w:val="001C2FBA"/>
    <w:rsid w:val="002136F2"/>
    <w:rsid w:val="002236D4"/>
    <w:rsid w:val="00260AE0"/>
    <w:rsid w:val="00274685"/>
    <w:rsid w:val="002F18DD"/>
    <w:rsid w:val="002F70C7"/>
    <w:rsid w:val="00314406"/>
    <w:rsid w:val="00331436"/>
    <w:rsid w:val="00344B32"/>
    <w:rsid w:val="00353F62"/>
    <w:rsid w:val="00383BF5"/>
    <w:rsid w:val="003C0647"/>
    <w:rsid w:val="003D573D"/>
    <w:rsid w:val="003F4BDB"/>
    <w:rsid w:val="00414D11"/>
    <w:rsid w:val="004165BF"/>
    <w:rsid w:val="00471DC2"/>
    <w:rsid w:val="004A4CAD"/>
    <w:rsid w:val="004F28FC"/>
    <w:rsid w:val="004F3EFF"/>
    <w:rsid w:val="004F6A30"/>
    <w:rsid w:val="00537DB7"/>
    <w:rsid w:val="005B333D"/>
    <w:rsid w:val="005D491A"/>
    <w:rsid w:val="005D66E9"/>
    <w:rsid w:val="005D7A54"/>
    <w:rsid w:val="00603B00"/>
    <w:rsid w:val="00634612"/>
    <w:rsid w:val="00634EDA"/>
    <w:rsid w:val="00667952"/>
    <w:rsid w:val="00670EF1"/>
    <w:rsid w:val="006C0B6E"/>
    <w:rsid w:val="00745461"/>
    <w:rsid w:val="00761422"/>
    <w:rsid w:val="00796CBD"/>
    <w:rsid w:val="007F3444"/>
    <w:rsid w:val="008053DA"/>
    <w:rsid w:val="00855004"/>
    <w:rsid w:val="00870FC5"/>
    <w:rsid w:val="00874D70"/>
    <w:rsid w:val="00886936"/>
    <w:rsid w:val="008A4FD8"/>
    <w:rsid w:val="008A6B17"/>
    <w:rsid w:val="008D0679"/>
    <w:rsid w:val="008F7D16"/>
    <w:rsid w:val="00910555"/>
    <w:rsid w:val="009243A1"/>
    <w:rsid w:val="009575E7"/>
    <w:rsid w:val="00961933"/>
    <w:rsid w:val="00962A2F"/>
    <w:rsid w:val="009B3C16"/>
    <w:rsid w:val="009C464D"/>
    <w:rsid w:val="009F1707"/>
    <w:rsid w:val="00A560ED"/>
    <w:rsid w:val="00A91542"/>
    <w:rsid w:val="00AA5561"/>
    <w:rsid w:val="00AB431E"/>
    <w:rsid w:val="00AD0FE6"/>
    <w:rsid w:val="00B249E0"/>
    <w:rsid w:val="00B40722"/>
    <w:rsid w:val="00B73377"/>
    <w:rsid w:val="00B97228"/>
    <w:rsid w:val="00BC21EA"/>
    <w:rsid w:val="00BE217C"/>
    <w:rsid w:val="00BE67C8"/>
    <w:rsid w:val="00BE6B18"/>
    <w:rsid w:val="00C03FF5"/>
    <w:rsid w:val="00C12EE2"/>
    <w:rsid w:val="00C25695"/>
    <w:rsid w:val="00C338D5"/>
    <w:rsid w:val="00C74CA0"/>
    <w:rsid w:val="00CA707D"/>
    <w:rsid w:val="00CD28EF"/>
    <w:rsid w:val="00D0190F"/>
    <w:rsid w:val="00D06B97"/>
    <w:rsid w:val="00DA4471"/>
    <w:rsid w:val="00DA5A74"/>
    <w:rsid w:val="00DC55F4"/>
    <w:rsid w:val="00DF3A08"/>
    <w:rsid w:val="00E97391"/>
    <w:rsid w:val="00EA3E4F"/>
    <w:rsid w:val="00EC1167"/>
    <w:rsid w:val="00EC799A"/>
    <w:rsid w:val="00ED64F0"/>
    <w:rsid w:val="00EF640E"/>
    <w:rsid w:val="00F737EC"/>
    <w:rsid w:val="00F83896"/>
    <w:rsid w:val="00F91D7F"/>
    <w:rsid w:val="00FA0ACE"/>
    <w:rsid w:val="00FA58DC"/>
    <w:rsid w:val="00FF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04211"/>
  <w15:chartTrackingRefBased/>
  <w15:docId w15:val="{EA8B7B7D-424B-4362-AC4E-74D330C8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973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63F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05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055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E973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696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Janikowska Agnieszka</dc:creator>
  <cp:keywords/>
  <dc:description/>
  <cp:lastModifiedBy>Nowotny Jarosław</cp:lastModifiedBy>
  <cp:revision>3</cp:revision>
  <cp:lastPrinted>2026-01-12T12:36:00Z</cp:lastPrinted>
  <dcterms:created xsi:type="dcterms:W3CDTF">2026-01-05T07:59:00Z</dcterms:created>
  <dcterms:modified xsi:type="dcterms:W3CDTF">2026-01-12T12:37:00Z</dcterms:modified>
</cp:coreProperties>
</file>