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C1" w:rsidRPr="004B5ACA" w:rsidRDefault="00C300C1" w:rsidP="00C300C1">
      <w:pPr>
        <w:spacing w:after="0" w:line="240" w:lineRule="auto"/>
        <w:jc w:val="right"/>
        <w:rPr>
          <w:rFonts w:eastAsia="Times New Roman" w:cstheme="minorHAnsi"/>
          <w:b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2853B37" wp14:editId="5C3D86BE">
            <wp:extent cx="5939790" cy="771752"/>
            <wp:effectExtent l="0" t="0" r="381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71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1895" w:rsidRPr="00C300C1" w:rsidRDefault="00C300C1" w:rsidP="00C300C1">
      <w:pPr>
        <w:jc w:val="center"/>
        <w:rPr>
          <w:rFonts w:ascii="Calibri" w:eastAsia="Calibri" w:hAnsi="Calibri"/>
          <w:sz w:val="18"/>
          <w:szCs w:val="18"/>
        </w:rPr>
      </w:pPr>
      <w:r>
        <w:rPr>
          <w:rFonts w:ascii="Calibri" w:eastAsia="Calibri" w:hAnsi="Calibri"/>
          <w:i/>
          <w:iCs/>
          <w:sz w:val="18"/>
          <w:szCs w:val="18"/>
        </w:rPr>
        <w:t xml:space="preserve">„Wzmocnienie kompetencji i kwalifikacji Straży Granicznej w obszarze powrotów” </w:t>
      </w:r>
      <w:r>
        <w:rPr>
          <w:rFonts w:ascii="Calibri" w:eastAsia="Calibri" w:hAnsi="Calibri"/>
          <w:sz w:val="18"/>
          <w:szCs w:val="18"/>
        </w:rPr>
        <w:t>projekt nr FAMI.03.01-IZ.00-0003/24</w:t>
      </w:r>
    </w:p>
    <w:p w:rsidR="00671895" w:rsidRDefault="00671895" w:rsidP="00A033A4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71895" w:rsidRPr="00BE70A5" w:rsidRDefault="00671895" w:rsidP="00671895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70A5">
        <w:rPr>
          <w:rFonts w:ascii="Arial" w:eastAsia="Times New Roman" w:hAnsi="Arial" w:cs="Arial"/>
          <w:i/>
          <w:sz w:val="16"/>
          <w:szCs w:val="16"/>
          <w:lang w:eastAsia="pl-PL"/>
        </w:rPr>
        <w:t>Ośrodek Szkoleń Specjalistycznych Straży Granicznej im. gen. bryg. Wilhelma Orlika - Rückemanna</w:t>
      </w:r>
    </w:p>
    <w:p w:rsidR="00671895" w:rsidRPr="00BE70A5" w:rsidRDefault="00671895" w:rsidP="00671895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70A5">
        <w:rPr>
          <w:rFonts w:ascii="Arial" w:eastAsia="Times New Roman" w:hAnsi="Arial" w:cs="Arial"/>
          <w:i/>
          <w:sz w:val="16"/>
          <w:szCs w:val="16"/>
          <w:lang w:eastAsia="pl-PL"/>
        </w:rPr>
        <w:t>ul. Wojska Polskiego 2  59-800 Lubań</w:t>
      </w:r>
    </w:p>
    <w:p w:rsidR="00671895" w:rsidRPr="00BE70A5" w:rsidRDefault="00671895" w:rsidP="00671895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70A5">
        <w:rPr>
          <w:rFonts w:ascii="Arial" w:eastAsia="Times New Roman" w:hAnsi="Arial" w:cs="Arial"/>
          <w:i/>
          <w:sz w:val="16"/>
          <w:szCs w:val="16"/>
          <w:lang w:eastAsia="pl-PL"/>
        </w:rPr>
        <w:t>tel. + 48 757254250, tel. kom. 721 961 462 e-mail: wtiz.osssg@strazgraniczna.pl</w:t>
      </w:r>
    </w:p>
    <w:p w:rsidR="00167081" w:rsidRPr="00671895" w:rsidRDefault="00167081" w:rsidP="00167081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</w:p>
    <w:p w:rsidR="00167081" w:rsidRPr="00671895" w:rsidRDefault="00167081" w:rsidP="0016708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71895">
        <w:rPr>
          <w:rFonts w:ascii="Arial" w:eastAsia="Times New Roman" w:hAnsi="Arial" w:cs="Arial"/>
          <w:sz w:val="20"/>
          <w:szCs w:val="20"/>
          <w:lang w:eastAsia="pl-PL"/>
        </w:rPr>
        <w:t xml:space="preserve">Lubań, dnia </w:t>
      </w:r>
      <w:r w:rsidR="006C1DAC">
        <w:rPr>
          <w:rFonts w:ascii="Arial" w:eastAsia="Times New Roman" w:hAnsi="Arial" w:cs="Arial"/>
          <w:sz w:val="20"/>
          <w:szCs w:val="20"/>
          <w:lang w:eastAsia="pl-PL"/>
        </w:rPr>
        <w:t>03 kwietnia</w:t>
      </w:r>
      <w:r w:rsidRPr="00671895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6C1DAC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671895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:rsidR="00167081" w:rsidRDefault="00167081" w:rsidP="0014107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71895">
        <w:rPr>
          <w:rFonts w:ascii="Arial" w:eastAsia="Times New Roman" w:hAnsi="Arial" w:cs="Arial"/>
          <w:sz w:val="20"/>
          <w:szCs w:val="20"/>
          <w:lang w:eastAsia="pl-PL"/>
        </w:rPr>
        <w:t xml:space="preserve"> Egz. pojedynczy</w:t>
      </w:r>
    </w:p>
    <w:p w:rsidR="003E3CEA" w:rsidRPr="00671895" w:rsidRDefault="003E3CEA" w:rsidP="0014107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7081" w:rsidRPr="00671895" w:rsidRDefault="00167081" w:rsidP="0022031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71895">
        <w:rPr>
          <w:rFonts w:ascii="Arial" w:eastAsia="Times New Roman" w:hAnsi="Arial" w:cs="Arial"/>
          <w:b/>
          <w:sz w:val="20"/>
          <w:szCs w:val="20"/>
          <w:lang w:eastAsia="pl-PL"/>
        </w:rPr>
        <w:t>ZAPYTANIE OFERTOWE</w:t>
      </w:r>
    </w:p>
    <w:p w:rsidR="00167081" w:rsidRPr="00671895" w:rsidRDefault="00167081" w:rsidP="00513F0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71895">
        <w:rPr>
          <w:rFonts w:ascii="Arial" w:eastAsia="Times New Roman" w:hAnsi="Arial" w:cs="Arial"/>
          <w:sz w:val="20"/>
          <w:szCs w:val="20"/>
          <w:lang w:eastAsia="pl-PL"/>
        </w:rPr>
        <w:t>Szanowni Państwo,</w:t>
      </w:r>
    </w:p>
    <w:p w:rsidR="00ED2C05" w:rsidRPr="00671895" w:rsidRDefault="00A513B5" w:rsidP="00ED2C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71895">
        <w:rPr>
          <w:rFonts w:ascii="Arial" w:eastAsia="Times New Roman" w:hAnsi="Arial" w:cs="Arial"/>
          <w:sz w:val="20"/>
          <w:szCs w:val="20"/>
          <w:lang w:eastAsia="pl-PL"/>
        </w:rPr>
        <w:t xml:space="preserve">zapraszam do złożenia ofert na realizację zamówienia dotyczącego </w:t>
      </w:r>
      <w:r w:rsidR="00ED2C05" w:rsidRPr="00671895">
        <w:rPr>
          <w:rFonts w:ascii="Arial" w:eastAsia="Times New Roman" w:hAnsi="Arial" w:cs="Arial"/>
          <w:sz w:val="20"/>
          <w:szCs w:val="20"/>
          <w:lang w:eastAsia="pl-PL"/>
        </w:rPr>
        <w:t>wyłonienia oferenta do wydruku podręcznika w ramach Funduszu</w:t>
      </w:r>
      <w:r w:rsidR="003E3CE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D2C05" w:rsidRPr="00671895">
        <w:rPr>
          <w:rFonts w:ascii="Arial" w:eastAsia="Times New Roman" w:hAnsi="Arial" w:cs="Arial"/>
          <w:sz w:val="20"/>
          <w:szCs w:val="20"/>
          <w:lang w:eastAsia="pl-PL"/>
        </w:rPr>
        <w:t>Azylu Migracji i Integracji na lata 2021-2027 w obszarze programowym „Wzmocnienie</w:t>
      </w:r>
      <w:r w:rsidR="00FC5BB4" w:rsidRPr="0067189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D2C05" w:rsidRPr="00671895">
        <w:rPr>
          <w:rFonts w:ascii="Arial" w:eastAsia="Times New Roman" w:hAnsi="Arial" w:cs="Arial"/>
          <w:sz w:val="20"/>
          <w:szCs w:val="20"/>
          <w:lang w:eastAsia="pl-PL"/>
        </w:rPr>
        <w:t>kompetencji i kwalifikacji Straży Granicznej w obszarze powrotów” projekt nr FAMI.03.01-</w:t>
      </w:r>
    </w:p>
    <w:p w:rsidR="001E4815" w:rsidRPr="00671895" w:rsidRDefault="00ED2C05" w:rsidP="00ED2C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71895">
        <w:rPr>
          <w:rFonts w:ascii="Arial" w:eastAsia="Times New Roman" w:hAnsi="Arial" w:cs="Arial"/>
          <w:sz w:val="20"/>
          <w:szCs w:val="20"/>
          <w:lang w:eastAsia="pl-PL"/>
        </w:rPr>
        <w:t>IZ.00-0003/24.</w:t>
      </w:r>
    </w:p>
    <w:p w:rsidR="00A513B5" w:rsidRPr="00671895" w:rsidRDefault="00A513B5" w:rsidP="00A513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7081" w:rsidRPr="00671895" w:rsidRDefault="00167081" w:rsidP="00167081">
      <w:pPr>
        <w:numPr>
          <w:ilvl w:val="0"/>
          <w:numId w:val="1"/>
        </w:numPr>
        <w:spacing w:after="0" w:line="240" w:lineRule="auto"/>
        <w:ind w:hanging="436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7189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Przedmiot zamówienia </w:t>
      </w:r>
    </w:p>
    <w:p w:rsidR="008F7DE6" w:rsidRPr="00671895" w:rsidRDefault="00ED2C05" w:rsidP="006C1DAC">
      <w:pPr>
        <w:spacing w:after="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71895">
        <w:rPr>
          <w:rFonts w:ascii="Arial" w:eastAsia="Times New Roman" w:hAnsi="Arial" w:cs="Arial"/>
          <w:sz w:val="20"/>
          <w:szCs w:val="20"/>
          <w:lang w:eastAsia="pl-PL"/>
        </w:rPr>
        <w:t>Przedmiotem zamówienia jest wydruk podręcznika</w:t>
      </w:r>
      <w:r w:rsidR="00FC5BB4" w:rsidRPr="00671895">
        <w:rPr>
          <w:rFonts w:ascii="Arial" w:eastAsia="Times New Roman" w:hAnsi="Arial" w:cs="Arial"/>
          <w:sz w:val="20"/>
          <w:szCs w:val="20"/>
          <w:lang w:eastAsia="pl-PL"/>
        </w:rPr>
        <w:t xml:space="preserve"> pt.</w:t>
      </w:r>
      <w:r w:rsidR="00A033A4">
        <w:rPr>
          <w:rFonts w:ascii="Arial" w:eastAsia="Times New Roman" w:hAnsi="Arial" w:cs="Arial"/>
          <w:sz w:val="20"/>
          <w:szCs w:val="20"/>
          <w:lang w:eastAsia="pl-PL"/>
        </w:rPr>
        <w:t xml:space="preserve"> „Porozumienie ponad granicami, </w:t>
      </w:r>
      <w:r w:rsidR="00FC5BB4" w:rsidRPr="00671895">
        <w:rPr>
          <w:rFonts w:ascii="Arial" w:eastAsia="Times New Roman" w:hAnsi="Arial" w:cs="Arial"/>
          <w:sz w:val="20"/>
          <w:szCs w:val="20"/>
          <w:lang w:eastAsia="pl-PL"/>
        </w:rPr>
        <w:t>zrozumieć i być zrozumianym. Przewodnik po komunikac</w:t>
      </w:r>
      <w:r w:rsidR="00A033A4">
        <w:rPr>
          <w:rFonts w:ascii="Arial" w:eastAsia="Times New Roman" w:hAnsi="Arial" w:cs="Arial"/>
          <w:sz w:val="20"/>
          <w:szCs w:val="20"/>
          <w:lang w:eastAsia="pl-PL"/>
        </w:rPr>
        <w:t xml:space="preserve">ji werbalnej i niewerbalnej </w:t>
      </w:r>
      <w:r w:rsidR="006C1DAC">
        <w:rPr>
          <w:rFonts w:ascii="Arial" w:eastAsia="Times New Roman" w:hAnsi="Arial" w:cs="Arial"/>
          <w:sz w:val="20"/>
          <w:szCs w:val="20"/>
          <w:lang w:eastAsia="pl-PL"/>
        </w:rPr>
        <w:t>F</w:t>
      </w:r>
      <w:r w:rsidR="00FC5BB4" w:rsidRPr="00671895">
        <w:rPr>
          <w:rFonts w:ascii="Arial" w:eastAsia="Times New Roman" w:hAnsi="Arial" w:cs="Arial"/>
          <w:sz w:val="20"/>
          <w:szCs w:val="20"/>
          <w:lang w:eastAsia="pl-PL"/>
        </w:rPr>
        <w:t>unkcjonariuszy Straży Granicznej”</w:t>
      </w:r>
      <w:r w:rsidRPr="00671895">
        <w:rPr>
          <w:rFonts w:ascii="Arial" w:eastAsia="Times New Roman" w:hAnsi="Arial" w:cs="Arial"/>
          <w:sz w:val="20"/>
          <w:szCs w:val="20"/>
          <w:lang w:eastAsia="pl-PL"/>
        </w:rPr>
        <w:t>, zgodnie z wymogam</w:t>
      </w:r>
      <w:r w:rsidR="00FC5BB4" w:rsidRPr="00671895"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r w:rsidRPr="00671895">
        <w:rPr>
          <w:rFonts w:ascii="Arial" w:eastAsia="Times New Roman" w:hAnsi="Arial" w:cs="Arial"/>
          <w:sz w:val="20"/>
          <w:szCs w:val="20"/>
          <w:lang w:eastAsia="pl-PL"/>
        </w:rPr>
        <w:t>przedstawionymi</w:t>
      </w:r>
      <w:r w:rsidR="00167081" w:rsidRPr="00671895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Pr="00671895">
        <w:rPr>
          <w:rFonts w:ascii="Arial" w:eastAsia="Times New Roman" w:hAnsi="Arial" w:cs="Arial"/>
          <w:sz w:val="20"/>
          <w:szCs w:val="20"/>
          <w:lang w:eastAsia="pl-PL"/>
        </w:rPr>
        <w:t xml:space="preserve"> formularzu ofertowym</w:t>
      </w:r>
      <w:r w:rsidR="00167081" w:rsidRPr="00671895">
        <w:rPr>
          <w:rFonts w:ascii="Arial" w:eastAsia="Times New Roman" w:hAnsi="Arial" w:cs="Arial"/>
          <w:sz w:val="20"/>
          <w:szCs w:val="20"/>
          <w:lang w:eastAsia="pl-PL"/>
        </w:rPr>
        <w:t>, stanowiącym załącznik nr 1.</w:t>
      </w:r>
    </w:p>
    <w:p w:rsidR="00B27D53" w:rsidRPr="00671895" w:rsidRDefault="00154831" w:rsidP="001E481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671895">
        <w:rPr>
          <w:rFonts w:ascii="Arial" w:eastAsia="Calibri" w:hAnsi="Arial" w:cs="Arial"/>
          <w:b/>
          <w:sz w:val="20"/>
          <w:szCs w:val="20"/>
          <w:lang w:eastAsia="zh-CN"/>
        </w:rPr>
        <w:t xml:space="preserve">Kryterium oceny oferty: </w:t>
      </w:r>
      <w:r w:rsidR="00167081" w:rsidRPr="00671895">
        <w:rPr>
          <w:rFonts w:ascii="Arial" w:eastAsia="Calibri" w:hAnsi="Arial" w:cs="Arial"/>
          <w:sz w:val="20"/>
          <w:szCs w:val="20"/>
          <w:lang w:eastAsia="zh-CN"/>
        </w:rPr>
        <w:t>Cena oferty – 100%</w:t>
      </w:r>
    </w:p>
    <w:p w:rsidR="00167081" w:rsidRPr="00671895" w:rsidRDefault="00167081" w:rsidP="0016708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671895">
        <w:rPr>
          <w:rFonts w:ascii="Arial" w:eastAsia="Calibri" w:hAnsi="Arial" w:cs="Arial"/>
          <w:b/>
          <w:sz w:val="20"/>
          <w:szCs w:val="20"/>
          <w:lang w:eastAsia="zh-CN"/>
        </w:rPr>
        <w:t>Sposób i termin składania ofert</w:t>
      </w:r>
      <w:r w:rsidRPr="00671895">
        <w:rPr>
          <w:rFonts w:ascii="Arial" w:eastAsia="Calibri" w:hAnsi="Arial" w:cs="Arial"/>
          <w:sz w:val="20"/>
          <w:szCs w:val="20"/>
          <w:lang w:eastAsia="zh-CN"/>
        </w:rPr>
        <w:t>.</w:t>
      </w:r>
    </w:p>
    <w:p w:rsidR="00167081" w:rsidRPr="00671895" w:rsidRDefault="00167081" w:rsidP="00167081">
      <w:pPr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671895">
        <w:rPr>
          <w:rFonts w:ascii="Arial" w:eastAsia="Calibri" w:hAnsi="Arial" w:cs="Arial"/>
          <w:sz w:val="20"/>
          <w:szCs w:val="20"/>
          <w:lang w:eastAsia="zh-CN"/>
        </w:rPr>
        <w:t xml:space="preserve">Ofertę należy złożyć wg wzoru </w:t>
      </w:r>
      <w:r w:rsidR="00ED2C05" w:rsidRPr="00671895">
        <w:rPr>
          <w:rFonts w:ascii="Arial" w:eastAsia="Calibri" w:hAnsi="Arial" w:cs="Arial"/>
          <w:sz w:val="20"/>
          <w:szCs w:val="20"/>
          <w:lang w:eastAsia="zh-CN"/>
        </w:rPr>
        <w:t>formularza ofertowego (zał. nr 1</w:t>
      </w:r>
      <w:r w:rsidRPr="00671895">
        <w:rPr>
          <w:rFonts w:ascii="Arial" w:eastAsia="Calibri" w:hAnsi="Arial" w:cs="Arial"/>
          <w:sz w:val="20"/>
          <w:szCs w:val="20"/>
          <w:lang w:eastAsia="zh-CN"/>
        </w:rPr>
        <w:t>).</w:t>
      </w:r>
    </w:p>
    <w:p w:rsidR="00167081" w:rsidRPr="00671895" w:rsidRDefault="00167081" w:rsidP="00167081">
      <w:pPr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671895">
        <w:rPr>
          <w:rFonts w:ascii="Arial" w:eastAsia="Calibri" w:hAnsi="Arial" w:cs="Arial"/>
          <w:sz w:val="20"/>
          <w:szCs w:val="20"/>
          <w:lang w:eastAsia="zh-CN"/>
        </w:rPr>
        <w:t>Cenę należy podać w złotych polskich.</w:t>
      </w:r>
    </w:p>
    <w:p w:rsidR="00167081" w:rsidRDefault="006C1DAC" w:rsidP="00167081">
      <w:pPr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  <w:lang w:eastAsia="zh-CN"/>
        </w:rPr>
        <w:t>Oferta musi być czytelna;</w:t>
      </w:r>
    </w:p>
    <w:p w:rsidR="006C1DAC" w:rsidRPr="00216AE7" w:rsidRDefault="006C1DAC" w:rsidP="006C1DAC">
      <w:pPr>
        <w:numPr>
          <w:ilvl w:val="0"/>
          <w:numId w:val="3"/>
        </w:numPr>
        <w:suppressAutoHyphens/>
        <w:spacing w:after="0" w:line="276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Ofertę należy złożyć w terminie do </w:t>
      </w:r>
      <w:r w:rsidRPr="008E6636">
        <w:rPr>
          <w:rFonts w:ascii="Arial" w:eastAsia="Calibri" w:hAnsi="Arial" w:cs="Arial"/>
          <w:sz w:val="20"/>
          <w:szCs w:val="20"/>
          <w:lang w:eastAsia="zh-CN"/>
        </w:rPr>
        <w:t xml:space="preserve">dnia </w:t>
      </w:r>
      <w:r>
        <w:rPr>
          <w:rFonts w:ascii="Arial" w:eastAsia="Calibri" w:hAnsi="Arial" w:cs="Arial"/>
          <w:sz w:val="20"/>
          <w:szCs w:val="20"/>
          <w:lang w:eastAsia="zh-CN"/>
        </w:rPr>
        <w:t>10</w:t>
      </w:r>
      <w:r w:rsidRPr="008E6636">
        <w:rPr>
          <w:rFonts w:ascii="Arial" w:eastAsia="Calibri" w:hAnsi="Arial" w:cs="Arial"/>
          <w:sz w:val="20"/>
          <w:szCs w:val="20"/>
          <w:lang w:eastAsia="zh-CN"/>
        </w:rPr>
        <w:t>.04.2026 r. do godziny 10:00, w formie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 skanu pocztą elektroniczną na adres </w:t>
      </w:r>
      <w:hyperlink r:id="rId8" w:history="1">
        <w:r w:rsidRPr="00216AE7">
          <w:rPr>
            <w:rStyle w:val="Hipercze"/>
            <w:rFonts w:ascii="Arial" w:eastAsia="Calibri" w:hAnsi="Arial" w:cs="Arial"/>
            <w:sz w:val="20"/>
            <w:szCs w:val="20"/>
            <w:lang w:eastAsia="zh-CN"/>
          </w:rPr>
          <w:t>karolina.pilipczuk@strazgraniczna.pl</w:t>
        </w:r>
      </w:hyperlink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 lub złożyć w siedzibie zamawiającego – Biuro Przepustek bud. nr 10.</w:t>
      </w:r>
    </w:p>
    <w:p w:rsidR="006C1DAC" w:rsidRPr="00671895" w:rsidRDefault="006C1DAC" w:rsidP="006C1DAC">
      <w:pPr>
        <w:suppressAutoHyphens/>
        <w:spacing w:after="0" w:line="276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lang w:eastAsia="zh-CN"/>
        </w:rPr>
        <w:t>UWAGA: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 W przypadku wysłania korespondencji e-mailem prosimy o telefoniczne upewnienie się pod nr telefonu 75 725 41 91, że została ona przez Zamawiającego otrzymana. Może się zdarzyć, że centralnie funkcjonujące zabezpieczenie antyspamowe uzna adres  e-mail Wykonawcy za spam i dokona blokady korespondencji.</w:t>
      </w:r>
    </w:p>
    <w:p w:rsidR="00167081" w:rsidRPr="00671895" w:rsidRDefault="00167081" w:rsidP="00167081">
      <w:pPr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671895">
        <w:rPr>
          <w:rFonts w:ascii="Arial" w:eastAsia="Calibri" w:hAnsi="Arial" w:cs="Arial"/>
          <w:sz w:val="20"/>
          <w:szCs w:val="20"/>
          <w:lang w:eastAsia="zh-CN"/>
        </w:rPr>
        <w:t xml:space="preserve">Zamawiający odrzuci ofertę: </w:t>
      </w:r>
    </w:p>
    <w:p w:rsidR="00167081" w:rsidRPr="00671895" w:rsidRDefault="00167081" w:rsidP="0016708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671895">
        <w:rPr>
          <w:rFonts w:ascii="Arial" w:eastAsia="Calibri" w:hAnsi="Arial" w:cs="Arial"/>
          <w:sz w:val="20"/>
          <w:szCs w:val="20"/>
          <w:lang w:eastAsia="zh-CN"/>
        </w:rPr>
        <w:t xml:space="preserve">Złożoną po terminie, </w:t>
      </w:r>
    </w:p>
    <w:p w:rsidR="00167081" w:rsidRPr="00671895" w:rsidRDefault="00167081" w:rsidP="00A513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671895">
        <w:rPr>
          <w:rFonts w:ascii="Arial" w:eastAsia="Calibri" w:hAnsi="Arial" w:cs="Arial"/>
          <w:sz w:val="20"/>
          <w:szCs w:val="20"/>
          <w:lang w:eastAsia="zh-CN"/>
        </w:rPr>
        <w:t>Niezgodna z treścią zapytania ofertowego,</w:t>
      </w:r>
    </w:p>
    <w:p w:rsidR="00167081" w:rsidRPr="00671895" w:rsidRDefault="00167081" w:rsidP="00AD731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671895">
        <w:rPr>
          <w:rFonts w:ascii="Arial" w:eastAsia="Calibri" w:hAnsi="Arial" w:cs="Arial"/>
          <w:sz w:val="20"/>
          <w:szCs w:val="20"/>
          <w:lang w:eastAsia="zh-CN"/>
        </w:rPr>
        <w:t xml:space="preserve">Jeśli cena oferty przekracza kwotę, którą zamawiający przeznaczył na realizację zamówienia. </w:t>
      </w:r>
    </w:p>
    <w:p w:rsidR="001740F9" w:rsidRPr="001740F9" w:rsidRDefault="001740F9" w:rsidP="001740F9">
      <w:pPr>
        <w:suppressAutoHyphens/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:rsidR="006C1DAC" w:rsidRPr="00216AE7" w:rsidRDefault="006C1DAC" w:rsidP="006C1DAC">
      <w:pPr>
        <w:pStyle w:val="Akapitzlist"/>
        <w:numPr>
          <w:ilvl w:val="0"/>
          <w:numId w:val="6"/>
        </w:numPr>
        <w:spacing w:line="276" w:lineRule="auto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lang w:eastAsia="zh-CN"/>
        </w:rPr>
        <w:t>Informacje dotyczące wyboru oferty / opis sposobu wyboru oferty</w:t>
      </w:r>
    </w:p>
    <w:p w:rsidR="006C1DAC" w:rsidRPr="00216AE7" w:rsidRDefault="006C1DAC" w:rsidP="006C1DAC">
      <w:pPr>
        <w:pStyle w:val="Akapitzlist"/>
        <w:numPr>
          <w:ilvl w:val="0"/>
          <w:numId w:val="31"/>
        </w:numPr>
        <w:spacing w:line="276" w:lineRule="auto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Oferta najkorzystniejsza zostanie wybrana spośród ofert niepodlegających odrzuceniu, na podstawie kryteriów wskazanych w punkcie I</w:t>
      </w:r>
      <w:r w:rsidR="00705A02">
        <w:rPr>
          <w:rFonts w:ascii="Arial" w:eastAsia="Calibri" w:hAnsi="Arial" w:cs="Arial"/>
          <w:sz w:val="20"/>
          <w:szCs w:val="20"/>
          <w:lang w:eastAsia="zh-CN"/>
        </w:rPr>
        <w:t>I</w:t>
      </w:r>
      <w:bookmarkStart w:id="0" w:name="_GoBack"/>
      <w:bookmarkEnd w:id="0"/>
      <w:r w:rsidRPr="00216AE7">
        <w:rPr>
          <w:rFonts w:ascii="Arial" w:eastAsia="Calibri" w:hAnsi="Arial" w:cs="Arial"/>
          <w:sz w:val="20"/>
          <w:szCs w:val="20"/>
          <w:lang w:eastAsia="zh-CN"/>
        </w:rPr>
        <w:t>I.</w:t>
      </w:r>
    </w:p>
    <w:p w:rsidR="001740F9" w:rsidRPr="006C1DAC" w:rsidRDefault="006C1DAC" w:rsidP="006C1DAC">
      <w:pPr>
        <w:pStyle w:val="Akapitzlist"/>
        <w:numPr>
          <w:ilvl w:val="0"/>
          <w:numId w:val="31"/>
        </w:numPr>
        <w:spacing w:line="276" w:lineRule="auto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Jeżeli nie będzie można dokonać wyboru oferty najkorzystniejszej ze względu na to, że zostały złożone oferty o takiej samej cenie, zamawiający wezwie wykonawców, którzy złożyli te oferty, do złożenia w terminie określonym przez zamawiającego ofert dodatkowych. Wykonawcy składający oferty dodatkowe nie mogą zaoferować cen wyższych niż zaoferowane w złożonych ofertach.</w:t>
      </w:r>
    </w:p>
    <w:p w:rsidR="00167081" w:rsidRPr="00671895" w:rsidRDefault="00167081" w:rsidP="0016708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671895">
        <w:rPr>
          <w:rFonts w:ascii="Arial" w:eastAsia="Calibri" w:hAnsi="Arial" w:cs="Arial"/>
          <w:b/>
          <w:sz w:val="20"/>
          <w:szCs w:val="20"/>
          <w:lang w:eastAsia="zh-CN"/>
        </w:rPr>
        <w:t xml:space="preserve">Inne </w:t>
      </w:r>
    </w:p>
    <w:p w:rsidR="00A513B5" w:rsidRPr="00671895" w:rsidRDefault="00167081" w:rsidP="00A513B5">
      <w:pPr>
        <w:numPr>
          <w:ilvl w:val="0"/>
          <w:numId w:val="7"/>
        </w:numPr>
        <w:suppressAutoHyphens/>
        <w:spacing w:after="0" w:line="240" w:lineRule="auto"/>
        <w:ind w:left="851" w:hanging="30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671895">
        <w:rPr>
          <w:rFonts w:ascii="Arial" w:eastAsia="Calibri" w:hAnsi="Arial" w:cs="Arial"/>
          <w:sz w:val="20"/>
          <w:szCs w:val="20"/>
          <w:lang w:eastAsia="zh-CN"/>
        </w:rPr>
        <w:t>Zamawiający zastrzega sobie prawo do unieważnie</w:t>
      </w:r>
      <w:r w:rsidR="00411E97" w:rsidRPr="00671895">
        <w:rPr>
          <w:rFonts w:ascii="Arial" w:eastAsia="Calibri" w:hAnsi="Arial" w:cs="Arial"/>
          <w:sz w:val="20"/>
          <w:szCs w:val="20"/>
          <w:lang w:eastAsia="zh-CN"/>
        </w:rPr>
        <w:t xml:space="preserve">nia do prowadzonego zapytania, </w:t>
      </w:r>
      <w:r w:rsidRPr="00671895">
        <w:rPr>
          <w:rFonts w:ascii="Arial" w:eastAsia="Calibri" w:hAnsi="Arial" w:cs="Arial"/>
          <w:sz w:val="20"/>
          <w:szCs w:val="20"/>
          <w:lang w:eastAsia="zh-CN"/>
        </w:rPr>
        <w:t>a także zastrzega sobie możliwość niedokonania wyboru.</w:t>
      </w:r>
    </w:p>
    <w:p w:rsidR="00A513B5" w:rsidRPr="00671895" w:rsidRDefault="00A513B5" w:rsidP="00A513B5">
      <w:pPr>
        <w:numPr>
          <w:ilvl w:val="0"/>
          <w:numId w:val="7"/>
        </w:numPr>
        <w:suppressAutoHyphens/>
        <w:spacing w:after="0" w:line="240" w:lineRule="auto"/>
        <w:ind w:left="851" w:hanging="30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671895">
        <w:rPr>
          <w:rFonts w:ascii="Arial" w:eastAsia="Calibri" w:hAnsi="Arial" w:cs="Arial"/>
          <w:sz w:val="20"/>
          <w:szCs w:val="20"/>
          <w:lang w:eastAsia="zh-CN"/>
        </w:rPr>
        <w:t xml:space="preserve">Zamawiający zastrzega sobie możliwość zwiększenia/zmniejszenia ilości przedmiotów określonych w zapytaniu ofertowym, składających się na przedmiot zamówienia, w ramach posiadanych środków finansowych. </w:t>
      </w:r>
    </w:p>
    <w:p w:rsidR="00A513B5" w:rsidRPr="00671895" w:rsidRDefault="00A513B5" w:rsidP="00A513B5">
      <w:pPr>
        <w:numPr>
          <w:ilvl w:val="0"/>
          <w:numId w:val="7"/>
        </w:numPr>
        <w:suppressAutoHyphens/>
        <w:spacing w:after="0" w:line="240" w:lineRule="auto"/>
        <w:ind w:left="851" w:hanging="30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671895">
        <w:rPr>
          <w:rFonts w:ascii="Arial" w:eastAsia="Calibri" w:hAnsi="Arial" w:cs="Arial"/>
          <w:sz w:val="20"/>
          <w:szCs w:val="20"/>
          <w:lang w:eastAsia="zh-CN"/>
        </w:rPr>
        <w:t xml:space="preserve">W przypadku zmiany ilości przedmiotów umowa zostanie zawarta na wartość uwzgledniającą powyższe zmiany, proporcjonalnie do cen jednostkowych określonych w formularzu ofertowym                                       </w:t>
      </w:r>
    </w:p>
    <w:p w:rsidR="00167081" w:rsidRPr="00671895" w:rsidRDefault="00167081" w:rsidP="00167081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671895">
        <w:rPr>
          <w:rFonts w:ascii="Arial" w:eastAsia="Calibri" w:hAnsi="Arial" w:cs="Arial"/>
          <w:sz w:val="20"/>
          <w:szCs w:val="20"/>
          <w:lang w:eastAsia="zh-CN"/>
        </w:rPr>
        <w:t>Zamawiający nie przewiduje przedpłat i zaliczek.</w:t>
      </w:r>
    </w:p>
    <w:p w:rsidR="00A513B5" w:rsidRPr="00671895" w:rsidRDefault="00167081" w:rsidP="00A513B5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671895">
        <w:rPr>
          <w:rFonts w:ascii="Arial" w:eastAsia="Calibri" w:hAnsi="Arial" w:cs="Arial"/>
          <w:sz w:val="20"/>
          <w:szCs w:val="20"/>
          <w:lang w:eastAsia="zh-CN"/>
        </w:rPr>
        <w:t>Niniejsze zapytanie ofertowe nie stanowi zobowiązania Z</w:t>
      </w:r>
      <w:r w:rsidR="00AD731B" w:rsidRPr="00671895">
        <w:rPr>
          <w:rFonts w:ascii="Arial" w:eastAsia="Calibri" w:hAnsi="Arial" w:cs="Arial"/>
          <w:sz w:val="20"/>
          <w:szCs w:val="20"/>
          <w:lang w:eastAsia="zh-CN"/>
        </w:rPr>
        <w:t>amawiającego do zawarcia umowy.</w:t>
      </w:r>
    </w:p>
    <w:p w:rsidR="00FC5BB4" w:rsidRPr="00671895" w:rsidRDefault="00FC5BB4" w:rsidP="00A513B5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671895">
        <w:rPr>
          <w:rFonts w:ascii="Arial" w:eastAsia="Calibri" w:hAnsi="Arial" w:cs="Arial"/>
          <w:sz w:val="20"/>
          <w:szCs w:val="20"/>
          <w:lang w:eastAsia="zh-CN"/>
        </w:rPr>
        <w:t>Materiał źródłowy zostanie przesłany po wyborze Wykonawcy.</w:t>
      </w:r>
    </w:p>
    <w:p w:rsidR="00AD731B" w:rsidRDefault="00A513B5" w:rsidP="001740F9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671895">
        <w:rPr>
          <w:rFonts w:ascii="Arial" w:eastAsia="Calibri" w:hAnsi="Arial" w:cs="Arial"/>
          <w:sz w:val="20"/>
          <w:szCs w:val="20"/>
          <w:lang w:eastAsia="zh-CN"/>
        </w:rPr>
        <w:t>Termin związania ofertą: 30 dni od zakończenia terminu składania ofert .</w:t>
      </w:r>
    </w:p>
    <w:p w:rsidR="006C1DAC" w:rsidRDefault="006C1DAC" w:rsidP="001740F9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lastRenderedPageBreak/>
        <w:t xml:space="preserve">W związku z wejściem ustawy z dnia  13.04.2022 r. o szczególnych rozwiązaniach 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br/>
        <w:t>w zakresie przeciwdziałania wspieraniu agresji na Ukrainę oraz służących ochronie bezpieczeństwa narodowego zamawiający informuje, że z postępowania o udzielenie zamówienia publicznego wyklucza się Wykonawców, w stosunku do których zachodzi którakolwiek z okoliczności wskazanych zgodnie z art. 7 ww. ustawy</w:t>
      </w:r>
    </w:p>
    <w:p w:rsidR="001740F9" w:rsidRDefault="001740F9" w:rsidP="006C1DAC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:rsidR="0003534A" w:rsidRPr="001740F9" w:rsidRDefault="0003534A" w:rsidP="00705A02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:rsidR="00167081" w:rsidRPr="00671895" w:rsidRDefault="00167081" w:rsidP="00167081">
      <w:pPr>
        <w:suppressAutoHyphens/>
        <w:spacing w:after="0" w:line="240" w:lineRule="auto"/>
        <w:ind w:left="1080" w:hanging="371"/>
        <w:jc w:val="both"/>
        <w:rPr>
          <w:rFonts w:ascii="Arial" w:eastAsia="Calibri" w:hAnsi="Arial" w:cs="Arial"/>
          <w:b/>
          <w:sz w:val="20"/>
          <w:szCs w:val="20"/>
          <w:u w:val="single"/>
          <w:lang w:eastAsia="zh-CN"/>
        </w:rPr>
      </w:pPr>
      <w:r w:rsidRPr="00671895">
        <w:rPr>
          <w:rFonts w:ascii="Arial" w:eastAsia="Calibri" w:hAnsi="Arial" w:cs="Arial"/>
          <w:b/>
          <w:sz w:val="20"/>
          <w:szCs w:val="20"/>
          <w:u w:val="single"/>
          <w:lang w:eastAsia="zh-CN"/>
        </w:rPr>
        <w:t>Załączniki:</w:t>
      </w:r>
    </w:p>
    <w:p w:rsidR="00167081" w:rsidRPr="00671895" w:rsidRDefault="00167081" w:rsidP="00167081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671895">
        <w:rPr>
          <w:rFonts w:ascii="Arial" w:eastAsia="Calibri" w:hAnsi="Arial" w:cs="Arial"/>
          <w:sz w:val="20"/>
          <w:szCs w:val="20"/>
          <w:lang w:eastAsia="zh-CN"/>
        </w:rPr>
        <w:t>Formularz ofertowy.</w:t>
      </w:r>
    </w:p>
    <w:p w:rsidR="00167081" w:rsidRPr="00671895" w:rsidRDefault="00167081" w:rsidP="00167081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671895">
        <w:rPr>
          <w:rFonts w:ascii="Arial" w:eastAsia="Calibri" w:hAnsi="Arial" w:cs="Arial"/>
          <w:sz w:val="20"/>
          <w:szCs w:val="20"/>
          <w:lang w:eastAsia="zh-CN"/>
        </w:rPr>
        <w:t>Klauzula informacyjna z art.13 RODO</w:t>
      </w:r>
    </w:p>
    <w:p w:rsidR="00167081" w:rsidRPr="00671895" w:rsidRDefault="006C1DAC" w:rsidP="00167081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  <w:lang w:eastAsia="zh-CN"/>
        </w:rPr>
        <w:t>Formularz zamówienia - wzór</w:t>
      </w:r>
      <w:r w:rsidR="00167081" w:rsidRPr="00671895">
        <w:rPr>
          <w:rFonts w:ascii="Arial" w:eastAsia="Calibri" w:hAnsi="Arial" w:cs="Arial"/>
          <w:sz w:val="20"/>
          <w:szCs w:val="20"/>
          <w:lang w:eastAsia="zh-CN"/>
        </w:rPr>
        <w:t>.</w:t>
      </w:r>
    </w:p>
    <w:p w:rsidR="00962842" w:rsidRPr="00962842" w:rsidRDefault="00962842" w:rsidP="00962842">
      <w:pPr>
        <w:rPr>
          <w:rFonts w:ascii="Arial" w:eastAsia="Calibri" w:hAnsi="Arial" w:cs="Arial"/>
          <w:sz w:val="24"/>
          <w:szCs w:val="24"/>
          <w:lang w:eastAsia="zh-CN"/>
        </w:rPr>
      </w:pPr>
    </w:p>
    <w:p w:rsidR="000859CC" w:rsidRPr="00962842" w:rsidRDefault="000859CC" w:rsidP="00FB7058">
      <w:pPr>
        <w:ind w:firstLine="708"/>
        <w:rPr>
          <w:rFonts w:ascii="Arial" w:eastAsia="Calibri" w:hAnsi="Arial" w:cs="Arial"/>
          <w:sz w:val="24"/>
          <w:szCs w:val="24"/>
          <w:lang w:eastAsia="zh-CN"/>
        </w:rPr>
      </w:pPr>
    </w:p>
    <w:sectPr w:rsidR="000859CC" w:rsidRPr="00962842" w:rsidSect="00671895">
      <w:footerReference w:type="default" r:id="rId9"/>
      <w:pgSz w:w="11906" w:h="16838"/>
      <w:pgMar w:top="142" w:right="1134" w:bottom="1134" w:left="1418" w:header="709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4EF" w:rsidRDefault="00DB34EF" w:rsidP="002A7D47">
      <w:pPr>
        <w:spacing w:after="0" w:line="240" w:lineRule="auto"/>
      </w:pPr>
      <w:r>
        <w:separator/>
      </w:r>
    </w:p>
  </w:endnote>
  <w:endnote w:type="continuationSeparator" w:id="0">
    <w:p w:rsidR="00DB34EF" w:rsidRDefault="00DB34EF" w:rsidP="002A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B21" w:rsidRPr="0003534A" w:rsidRDefault="009C6A56">
    <w:pPr>
      <w:pStyle w:val="Stopka"/>
      <w:rPr>
        <w:rFonts w:ascii="Arial" w:hAnsi="Arial" w:cs="Arial"/>
        <w:sz w:val="18"/>
        <w:szCs w:val="18"/>
        <w:u w:val="single"/>
      </w:rPr>
    </w:pPr>
    <w:r w:rsidRPr="0003534A">
      <w:rPr>
        <w:rFonts w:ascii="Arial" w:hAnsi="Arial" w:cs="Arial"/>
        <w:sz w:val="18"/>
        <w:szCs w:val="18"/>
        <w:u w:val="single"/>
      </w:rPr>
      <w:t xml:space="preserve">Wyk. w </w:t>
    </w:r>
    <w:proofErr w:type="spellStart"/>
    <w:r w:rsidRPr="0003534A">
      <w:rPr>
        <w:rFonts w:ascii="Arial" w:hAnsi="Arial" w:cs="Arial"/>
        <w:sz w:val="18"/>
        <w:szCs w:val="18"/>
        <w:u w:val="single"/>
      </w:rPr>
      <w:t>ezg</w:t>
    </w:r>
    <w:proofErr w:type="spellEnd"/>
    <w:r w:rsidRPr="0003534A">
      <w:rPr>
        <w:rFonts w:ascii="Arial" w:hAnsi="Arial" w:cs="Arial"/>
        <w:sz w:val="18"/>
        <w:szCs w:val="18"/>
        <w:u w:val="single"/>
      </w:rPr>
      <w:t xml:space="preserve">. pojedynczym </w:t>
    </w:r>
  </w:p>
  <w:p w:rsidR="00377B21" w:rsidRPr="0003534A" w:rsidRDefault="009C6A56">
    <w:pPr>
      <w:pStyle w:val="Stopka"/>
      <w:rPr>
        <w:rFonts w:ascii="Arial" w:hAnsi="Arial" w:cs="Arial"/>
        <w:sz w:val="18"/>
        <w:szCs w:val="18"/>
      </w:rPr>
    </w:pPr>
    <w:r w:rsidRPr="0003534A">
      <w:rPr>
        <w:rFonts w:ascii="Arial" w:hAnsi="Arial" w:cs="Arial"/>
        <w:sz w:val="18"/>
        <w:szCs w:val="18"/>
      </w:rPr>
      <w:t>Wyk. :</w:t>
    </w:r>
    <w:r w:rsidR="00B4025A" w:rsidRPr="0003534A">
      <w:rPr>
        <w:rFonts w:ascii="Arial" w:hAnsi="Arial" w:cs="Arial"/>
        <w:sz w:val="18"/>
        <w:szCs w:val="18"/>
      </w:rPr>
      <w:t xml:space="preserve"> K.P</w:t>
    </w:r>
    <w:r w:rsidRPr="0003534A">
      <w:rPr>
        <w:rFonts w:ascii="Arial" w:hAnsi="Arial" w:cs="Arial"/>
        <w:sz w:val="18"/>
        <w:szCs w:val="18"/>
      </w:rPr>
      <w:t>., tel.</w:t>
    </w:r>
    <w:r w:rsidR="002434B9" w:rsidRPr="0003534A">
      <w:rPr>
        <w:rFonts w:ascii="Arial" w:hAnsi="Arial" w:cs="Arial"/>
        <w:sz w:val="18"/>
        <w:szCs w:val="18"/>
      </w:rPr>
      <w:t xml:space="preserve"> </w:t>
    </w:r>
    <w:r w:rsidR="000270C4" w:rsidRPr="0003534A">
      <w:rPr>
        <w:rFonts w:ascii="Arial" w:hAnsi="Arial" w:cs="Arial"/>
        <w:color w:val="000000"/>
        <w:sz w:val="18"/>
        <w:szCs w:val="18"/>
      </w:rPr>
      <w:t>666</w:t>
    </w:r>
    <w:r w:rsidR="00B4025A" w:rsidRPr="0003534A">
      <w:rPr>
        <w:rFonts w:ascii="Arial" w:hAnsi="Arial" w:cs="Arial"/>
        <w:color w:val="000000"/>
        <w:sz w:val="18"/>
        <w:szCs w:val="18"/>
      </w:rPr>
      <w:t>4191</w:t>
    </w:r>
  </w:p>
  <w:p w:rsidR="00377B21" w:rsidRPr="0003534A" w:rsidRDefault="009C6A56">
    <w:pPr>
      <w:pStyle w:val="Stopka"/>
      <w:rPr>
        <w:rFonts w:ascii="Arial" w:hAnsi="Arial" w:cs="Arial"/>
        <w:sz w:val="18"/>
        <w:szCs w:val="18"/>
      </w:rPr>
    </w:pPr>
    <w:r w:rsidRPr="0003534A">
      <w:rPr>
        <w:rFonts w:ascii="Arial" w:hAnsi="Arial" w:cs="Arial"/>
        <w:sz w:val="18"/>
        <w:szCs w:val="18"/>
      </w:rPr>
      <w:t xml:space="preserve">Dnia : </w:t>
    </w:r>
    <w:r w:rsidR="0003534A" w:rsidRPr="0003534A">
      <w:rPr>
        <w:rFonts w:ascii="Arial" w:hAnsi="Arial" w:cs="Arial"/>
        <w:sz w:val="18"/>
        <w:szCs w:val="18"/>
      </w:rPr>
      <w:t>07</w:t>
    </w:r>
    <w:r w:rsidR="00962842" w:rsidRPr="0003534A">
      <w:rPr>
        <w:rFonts w:ascii="Arial" w:hAnsi="Arial" w:cs="Arial"/>
        <w:sz w:val="18"/>
        <w:szCs w:val="18"/>
      </w:rPr>
      <w:t>.</w:t>
    </w:r>
    <w:r w:rsidR="00A033A4" w:rsidRPr="0003534A">
      <w:rPr>
        <w:rFonts w:ascii="Arial" w:hAnsi="Arial" w:cs="Arial"/>
        <w:sz w:val="18"/>
        <w:szCs w:val="18"/>
      </w:rPr>
      <w:t>10</w:t>
    </w:r>
    <w:r w:rsidR="00291C37" w:rsidRPr="0003534A">
      <w:rPr>
        <w:rFonts w:ascii="Arial" w:hAnsi="Arial" w:cs="Arial"/>
        <w:sz w:val="18"/>
        <w:szCs w:val="18"/>
      </w:rPr>
      <w:t>.2025</w:t>
    </w:r>
    <w:r w:rsidR="00FB7058" w:rsidRPr="0003534A">
      <w:rPr>
        <w:rFonts w:ascii="Arial" w:hAnsi="Arial" w:cs="Arial"/>
        <w:sz w:val="18"/>
        <w:szCs w:val="18"/>
      </w:rPr>
      <w:t xml:space="preserve"> </w:t>
    </w:r>
    <w:r w:rsidRPr="0003534A">
      <w:rPr>
        <w:rFonts w:ascii="Arial" w:hAnsi="Arial" w:cs="Arial"/>
        <w:sz w:val="18"/>
        <w:szCs w:val="18"/>
      </w:rPr>
      <w:t>r.</w:t>
    </w:r>
  </w:p>
  <w:p w:rsidR="00377B21" w:rsidRPr="0003534A" w:rsidRDefault="00DB34EF">
    <w:pPr>
      <w:pStyle w:val="Stopka"/>
      <w:rPr>
        <w:rFonts w:ascii="Arial" w:hAnsi="Arial" w:cs="Arial"/>
        <w:sz w:val="18"/>
        <w:szCs w:val="18"/>
      </w:rPr>
    </w:pPr>
  </w:p>
  <w:p w:rsidR="00377B21" w:rsidRDefault="00DB34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4EF" w:rsidRDefault="00DB34EF" w:rsidP="002A7D47">
      <w:pPr>
        <w:spacing w:after="0" w:line="240" w:lineRule="auto"/>
      </w:pPr>
      <w:r>
        <w:separator/>
      </w:r>
    </w:p>
  </w:footnote>
  <w:footnote w:type="continuationSeparator" w:id="0">
    <w:p w:rsidR="00DB34EF" w:rsidRDefault="00DB34EF" w:rsidP="002A7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3656"/>
    <w:multiLevelType w:val="hybridMultilevel"/>
    <w:tmpl w:val="82F09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A645E"/>
    <w:multiLevelType w:val="hybridMultilevel"/>
    <w:tmpl w:val="65E44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C7654"/>
    <w:multiLevelType w:val="hybridMultilevel"/>
    <w:tmpl w:val="7562B6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8730D4"/>
    <w:multiLevelType w:val="hybridMultilevel"/>
    <w:tmpl w:val="CBB8D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A372F"/>
    <w:multiLevelType w:val="hybridMultilevel"/>
    <w:tmpl w:val="8CC880EE"/>
    <w:lvl w:ilvl="0" w:tplc="B7B2DBAE">
      <w:start w:val="5"/>
      <w:numFmt w:val="upperRoman"/>
      <w:lvlText w:val="%1."/>
      <w:lvlJc w:val="righ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924AC"/>
    <w:multiLevelType w:val="hybridMultilevel"/>
    <w:tmpl w:val="BE3A4CC6"/>
    <w:lvl w:ilvl="0" w:tplc="DB8AB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C50831"/>
    <w:multiLevelType w:val="hybridMultilevel"/>
    <w:tmpl w:val="FF5C1590"/>
    <w:lvl w:ilvl="0" w:tplc="B308D7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02C23"/>
    <w:multiLevelType w:val="hybridMultilevel"/>
    <w:tmpl w:val="DE4CCB6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73A0A9D"/>
    <w:multiLevelType w:val="hybridMultilevel"/>
    <w:tmpl w:val="CD8E4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75326"/>
    <w:multiLevelType w:val="hybridMultilevel"/>
    <w:tmpl w:val="87BEE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D1287"/>
    <w:multiLevelType w:val="hybridMultilevel"/>
    <w:tmpl w:val="6EFC3E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42937AF"/>
    <w:multiLevelType w:val="hybridMultilevel"/>
    <w:tmpl w:val="BB8C7A0E"/>
    <w:lvl w:ilvl="0" w:tplc="B192D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F07E27"/>
    <w:multiLevelType w:val="hybridMultilevel"/>
    <w:tmpl w:val="BBF89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D7333"/>
    <w:multiLevelType w:val="hybridMultilevel"/>
    <w:tmpl w:val="8A6259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B885D51"/>
    <w:multiLevelType w:val="hybridMultilevel"/>
    <w:tmpl w:val="B554E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36511"/>
    <w:multiLevelType w:val="hybridMultilevel"/>
    <w:tmpl w:val="FDD2E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26FC5"/>
    <w:multiLevelType w:val="hybridMultilevel"/>
    <w:tmpl w:val="5A060DEA"/>
    <w:lvl w:ilvl="0" w:tplc="0415000F">
      <w:start w:val="1"/>
      <w:numFmt w:val="decimal"/>
      <w:lvlText w:val="%1.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7" w15:restartNumberingAfterBreak="0">
    <w:nsid w:val="52FF3DAA"/>
    <w:multiLevelType w:val="hybridMultilevel"/>
    <w:tmpl w:val="CB02C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E7B90"/>
    <w:multiLevelType w:val="hybridMultilevel"/>
    <w:tmpl w:val="2320F45C"/>
    <w:lvl w:ilvl="0" w:tplc="D340FF8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A6711"/>
    <w:multiLevelType w:val="hybridMultilevel"/>
    <w:tmpl w:val="68F60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C5F51"/>
    <w:multiLevelType w:val="hybridMultilevel"/>
    <w:tmpl w:val="BF7C70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B41170B"/>
    <w:multiLevelType w:val="hybridMultilevel"/>
    <w:tmpl w:val="2EBC2E8E"/>
    <w:lvl w:ilvl="0" w:tplc="D340FF8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BD5772"/>
    <w:multiLevelType w:val="hybridMultilevel"/>
    <w:tmpl w:val="8AB23B42"/>
    <w:lvl w:ilvl="0" w:tplc="660AF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BF3799"/>
    <w:multiLevelType w:val="hybridMultilevel"/>
    <w:tmpl w:val="6F720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C08B0"/>
    <w:multiLevelType w:val="hybridMultilevel"/>
    <w:tmpl w:val="096AA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B5BE0"/>
    <w:multiLevelType w:val="hybridMultilevel"/>
    <w:tmpl w:val="F4121E18"/>
    <w:lvl w:ilvl="0" w:tplc="6792D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58257E"/>
    <w:multiLevelType w:val="hybridMultilevel"/>
    <w:tmpl w:val="E3CED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A306F"/>
    <w:multiLevelType w:val="hybridMultilevel"/>
    <w:tmpl w:val="00BC7654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D27FD2"/>
    <w:multiLevelType w:val="hybridMultilevel"/>
    <w:tmpl w:val="CC8A8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C503C"/>
    <w:multiLevelType w:val="hybridMultilevel"/>
    <w:tmpl w:val="38A0B0C4"/>
    <w:lvl w:ilvl="0" w:tplc="6DC461D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7F0419C5"/>
    <w:multiLevelType w:val="hybridMultilevel"/>
    <w:tmpl w:val="20026114"/>
    <w:lvl w:ilvl="0" w:tplc="D5B62BA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1"/>
  </w:num>
  <w:num w:numId="3">
    <w:abstractNumId w:val="2"/>
  </w:num>
  <w:num w:numId="4">
    <w:abstractNumId w:val="13"/>
  </w:num>
  <w:num w:numId="5">
    <w:abstractNumId w:val="10"/>
  </w:num>
  <w:num w:numId="6">
    <w:abstractNumId w:val="4"/>
  </w:num>
  <w:num w:numId="7">
    <w:abstractNumId w:val="16"/>
  </w:num>
  <w:num w:numId="8">
    <w:abstractNumId w:val="7"/>
  </w:num>
  <w:num w:numId="9">
    <w:abstractNumId w:val="22"/>
  </w:num>
  <w:num w:numId="10">
    <w:abstractNumId w:val="25"/>
  </w:num>
  <w:num w:numId="11">
    <w:abstractNumId w:val="20"/>
  </w:num>
  <w:num w:numId="12">
    <w:abstractNumId w:val="5"/>
  </w:num>
  <w:num w:numId="13">
    <w:abstractNumId w:val="11"/>
  </w:num>
  <w:num w:numId="14">
    <w:abstractNumId w:val="18"/>
  </w:num>
  <w:num w:numId="15">
    <w:abstractNumId w:val="12"/>
  </w:num>
  <w:num w:numId="16">
    <w:abstractNumId w:val="23"/>
  </w:num>
  <w:num w:numId="17">
    <w:abstractNumId w:val="24"/>
  </w:num>
  <w:num w:numId="18">
    <w:abstractNumId w:val="19"/>
  </w:num>
  <w:num w:numId="19">
    <w:abstractNumId w:val="0"/>
  </w:num>
  <w:num w:numId="20">
    <w:abstractNumId w:val="3"/>
  </w:num>
  <w:num w:numId="21">
    <w:abstractNumId w:val="9"/>
  </w:num>
  <w:num w:numId="22">
    <w:abstractNumId w:val="8"/>
  </w:num>
  <w:num w:numId="23">
    <w:abstractNumId w:val="14"/>
  </w:num>
  <w:num w:numId="24">
    <w:abstractNumId w:val="28"/>
  </w:num>
  <w:num w:numId="25">
    <w:abstractNumId w:val="27"/>
  </w:num>
  <w:num w:numId="26">
    <w:abstractNumId w:val="6"/>
  </w:num>
  <w:num w:numId="27">
    <w:abstractNumId w:val="15"/>
  </w:num>
  <w:num w:numId="28">
    <w:abstractNumId w:val="26"/>
  </w:num>
  <w:num w:numId="29">
    <w:abstractNumId w:val="17"/>
  </w:num>
  <w:num w:numId="30">
    <w:abstractNumId w:val="1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81"/>
    <w:rsid w:val="00002B60"/>
    <w:rsid w:val="00004E5A"/>
    <w:rsid w:val="00011DB3"/>
    <w:rsid w:val="0002080F"/>
    <w:rsid w:val="000270C4"/>
    <w:rsid w:val="0002713E"/>
    <w:rsid w:val="0003534A"/>
    <w:rsid w:val="000859CC"/>
    <w:rsid w:val="000A1557"/>
    <w:rsid w:val="000B25E2"/>
    <w:rsid w:val="000D5665"/>
    <w:rsid w:val="000E50DB"/>
    <w:rsid w:val="000E6373"/>
    <w:rsid w:val="00111890"/>
    <w:rsid w:val="00111D77"/>
    <w:rsid w:val="00141079"/>
    <w:rsid w:val="00144C29"/>
    <w:rsid w:val="00154831"/>
    <w:rsid w:val="00167081"/>
    <w:rsid w:val="001740F9"/>
    <w:rsid w:val="001A0267"/>
    <w:rsid w:val="001B2B2E"/>
    <w:rsid w:val="001B5EEE"/>
    <w:rsid w:val="001E250D"/>
    <w:rsid w:val="001E4815"/>
    <w:rsid w:val="002077BD"/>
    <w:rsid w:val="0022031C"/>
    <w:rsid w:val="00242439"/>
    <w:rsid w:val="002434B9"/>
    <w:rsid w:val="00276C4B"/>
    <w:rsid w:val="00291C37"/>
    <w:rsid w:val="002924B7"/>
    <w:rsid w:val="002A0B37"/>
    <w:rsid w:val="002A7D47"/>
    <w:rsid w:val="002C1AAE"/>
    <w:rsid w:val="002F6D8E"/>
    <w:rsid w:val="003062C3"/>
    <w:rsid w:val="003245C2"/>
    <w:rsid w:val="0033159F"/>
    <w:rsid w:val="00341477"/>
    <w:rsid w:val="003E30F7"/>
    <w:rsid w:val="003E3CEA"/>
    <w:rsid w:val="00406967"/>
    <w:rsid w:val="00411E97"/>
    <w:rsid w:val="00482112"/>
    <w:rsid w:val="00492255"/>
    <w:rsid w:val="004A2A7F"/>
    <w:rsid w:val="004B5ACA"/>
    <w:rsid w:val="004D747F"/>
    <w:rsid w:val="004F221B"/>
    <w:rsid w:val="004F7B91"/>
    <w:rsid w:val="005015AF"/>
    <w:rsid w:val="00511359"/>
    <w:rsid w:val="00513F02"/>
    <w:rsid w:val="00516478"/>
    <w:rsid w:val="00550182"/>
    <w:rsid w:val="00580415"/>
    <w:rsid w:val="005B2381"/>
    <w:rsid w:val="005C2FF4"/>
    <w:rsid w:val="005D2286"/>
    <w:rsid w:val="005F02F7"/>
    <w:rsid w:val="005F6093"/>
    <w:rsid w:val="006015D7"/>
    <w:rsid w:val="006359CD"/>
    <w:rsid w:val="0063757B"/>
    <w:rsid w:val="00667C65"/>
    <w:rsid w:val="00671895"/>
    <w:rsid w:val="006A7C8C"/>
    <w:rsid w:val="006C1DAC"/>
    <w:rsid w:val="006E3B1D"/>
    <w:rsid w:val="006F2809"/>
    <w:rsid w:val="00705A02"/>
    <w:rsid w:val="00731DEF"/>
    <w:rsid w:val="00751897"/>
    <w:rsid w:val="0077240E"/>
    <w:rsid w:val="007A4678"/>
    <w:rsid w:val="007B12EE"/>
    <w:rsid w:val="007B6268"/>
    <w:rsid w:val="007C4B5E"/>
    <w:rsid w:val="007D754E"/>
    <w:rsid w:val="007E2A05"/>
    <w:rsid w:val="007F4F59"/>
    <w:rsid w:val="00800F0A"/>
    <w:rsid w:val="0081333B"/>
    <w:rsid w:val="008146F0"/>
    <w:rsid w:val="0082178D"/>
    <w:rsid w:val="008F2294"/>
    <w:rsid w:val="008F7DE6"/>
    <w:rsid w:val="00923CCF"/>
    <w:rsid w:val="00953925"/>
    <w:rsid w:val="00962842"/>
    <w:rsid w:val="009718E0"/>
    <w:rsid w:val="009950E5"/>
    <w:rsid w:val="00996B20"/>
    <w:rsid w:val="009C1005"/>
    <w:rsid w:val="009C6A56"/>
    <w:rsid w:val="00A033A4"/>
    <w:rsid w:val="00A20356"/>
    <w:rsid w:val="00A50BFB"/>
    <w:rsid w:val="00A513B5"/>
    <w:rsid w:val="00A55634"/>
    <w:rsid w:val="00A815E8"/>
    <w:rsid w:val="00A84BE7"/>
    <w:rsid w:val="00AB7722"/>
    <w:rsid w:val="00AC0943"/>
    <w:rsid w:val="00AC5603"/>
    <w:rsid w:val="00AD2C2F"/>
    <w:rsid w:val="00AD5D45"/>
    <w:rsid w:val="00AD731B"/>
    <w:rsid w:val="00B27D53"/>
    <w:rsid w:val="00B322AA"/>
    <w:rsid w:val="00B4025A"/>
    <w:rsid w:val="00B4088A"/>
    <w:rsid w:val="00B43ADB"/>
    <w:rsid w:val="00B45B74"/>
    <w:rsid w:val="00B5584B"/>
    <w:rsid w:val="00B577D7"/>
    <w:rsid w:val="00B8594F"/>
    <w:rsid w:val="00BA4A5D"/>
    <w:rsid w:val="00BC784F"/>
    <w:rsid w:val="00BD4C25"/>
    <w:rsid w:val="00C300C1"/>
    <w:rsid w:val="00C46B17"/>
    <w:rsid w:val="00CB7824"/>
    <w:rsid w:val="00CD74DB"/>
    <w:rsid w:val="00D0114D"/>
    <w:rsid w:val="00D202AA"/>
    <w:rsid w:val="00D5026B"/>
    <w:rsid w:val="00D5319C"/>
    <w:rsid w:val="00D85A5F"/>
    <w:rsid w:val="00D91A74"/>
    <w:rsid w:val="00DB34EF"/>
    <w:rsid w:val="00DC4DFE"/>
    <w:rsid w:val="00DD5C84"/>
    <w:rsid w:val="00DE26BA"/>
    <w:rsid w:val="00DE48B4"/>
    <w:rsid w:val="00E10731"/>
    <w:rsid w:val="00E16590"/>
    <w:rsid w:val="00E244E2"/>
    <w:rsid w:val="00E402BC"/>
    <w:rsid w:val="00E63503"/>
    <w:rsid w:val="00E719CF"/>
    <w:rsid w:val="00E7594B"/>
    <w:rsid w:val="00EA44EF"/>
    <w:rsid w:val="00ED2C05"/>
    <w:rsid w:val="00ED4AC4"/>
    <w:rsid w:val="00EF10F9"/>
    <w:rsid w:val="00EF786A"/>
    <w:rsid w:val="00F059C0"/>
    <w:rsid w:val="00F25343"/>
    <w:rsid w:val="00F327AA"/>
    <w:rsid w:val="00F8238A"/>
    <w:rsid w:val="00FA59EE"/>
    <w:rsid w:val="00FB7058"/>
    <w:rsid w:val="00FC5BB4"/>
    <w:rsid w:val="00FD1D40"/>
    <w:rsid w:val="00FE3B9C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1817"/>
  <w15:chartTrackingRefBased/>
  <w15:docId w15:val="{6309AA6B-E337-4E8C-B798-97FDACD6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67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67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7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D47"/>
  </w:style>
  <w:style w:type="character" w:styleId="Hipercze">
    <w:name w:val="Hyperlink"/>
    <w:basedOn w:val="Domylnaczcionkaakapitu"/>
    <w:uiPriority w:val="99"/>
    <w:unhideWhenUsed/>
    <w:rsid w:val="0002080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4E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434B9"/>
    <w:pPr>
      <w:ind w:left="720"/>
      <w:contextualSpacing/>
    </w:pPr>
  </w:style>
  <w:style w:type="table" w:styleId="Tabela-Siatka">
    <w:name w:val="Table Grid"/>
    <w:basedOn w:val="Standardowy"/>
    <w:uiPriority w:val="39"/>
    <w:rsid w:val="0024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pilipczuk@strazgraniczn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Wroński Damian</dc:creator>
  <cp:keywords/>
  <dc:description/>
  <cp:lastModifiedBy>Pilipczuk Karolina</cp:lastModifiedBy>
  <cp:revision>114</cp:revision>
  <cp:lastPrinted>2024-07-31T06:16:00Z</cp:lastPrinted>
  <dcterms:created xsi:type="dcterms:W3CDTF">2024-07-23T05:59:00Z</dcterms:created>
  <dcterms:modified xsi:type="dcterms:W3CDTF">2026-04-03T07:09:00Z</dcterms:modified>
</cp:coreProperties>
</file>